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86427" w14:textId="77777777" w:rsidR="002F09EE" w:rsidRPr="00736F25" w:rsidRDefault="002F09EE" w:rsidP="00736F25">
      <w:pPr>
        <w:spacing w:line="276" w:lineRule="auto"/>
        <w:rPr>
          <w:rFonts w:cstheme="minorHAnsi"/>
          <w:szCs w:val="24"/>
        </w:rPr>
      </w:pPr>
    </w:p>
    <w:p w14:paraId="0EB74116" w14:textId="0BA89929" w:rsidR="004A1046" w:rsidRPr="00736F25" w:rsidRDefault="00B15893" w:rsidP="00736F25">
      <w:pPr>
        <w:spacing w:line="276" w:lineRule="auto"/>
        <w:rPr>
          <w:rFonts w:cstheme="minorHAnsi"/>
          <w:szCs w:val="24"/>
        </w:rPr>
        <w:sectPr w:rsidR="004A1046" w:rsidRPr="00736F25" w:rsidSect="0039352C">
          <w:headerReference w:type="default" r:id="rId11"/>
          <w:footerReference w:type="default" r:id="rId12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736F25">
        <w:rPr>
          <w:rFonts w:cstheme="minorHAnsi"/>
          <w:noProof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170503FB" wp14:editId="367671ED">
            <wp:simplePos x="0" y="0"/>
            <wp:positionH relativeFrom="column">
              <wp:posOffset>-867501</wp:posOffset>
            </wp:positionH>
            <wp:positionV relativeFrom="paragraph">
              <wp:posOffset>-845910</wp:posOffset>
            </wp:positionV>
            <wp:extent cx="3037840" cy="1137285"/>
            <wp:effectExtent l="0" t="0" r="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tska_charita_plzen_logo_barevne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E0C" w:rsidRPr="00736F25">
        <w:rPr>
          <w:rFonts w:cstheme="minorHAnsi"/>
          <w:noProof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78FD5E58" wp14:editId="627BEA9B">
            <wp:simplePos x="0" y="0"/>
            <wp:positionH relativeFrom="column">
              <wp:posOffset>5371465</wp:posOffset>
            </wp:positionH>
            <wp:positionV relativeFrom="paragraph">
              <wp:posOffset>-656499</wp:posOffset>
            </wp:positionV>
            <wp:extent cx="655200" cy="6552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8902E" w14:textId="77777777" w:rsidR="00652223" w:rsidRPr="00736F25" w:rsidRDefault="00652223" w:rsidP="00736F25">
      <w:pPr>
        <w:spacing w:line="276" w:lineRule="auto"/>
        <w:rPr>
          <w:rFonts w:cstheme="minorHAnsi"/>
          <w:szCs w:val="24"/>
        </w:rPr>
        <w:sectPr w:rsidR="00652223" w:rsidRPr="00736F25" w:rsidSect="004A1046"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736F25">
        <w:rPr>
          <w:rFonts w:cstheme="minorHAnsi"/>
          <w:szCs w:val="24"/>
        </w:rPr>
        <w:br w:type="textWrapping" w:clear="all"/>
      </w:r>
    </w:p>
    <w:p w14:paraId="39C82906" w14:textId="7663410D" w:rsidR="00CD3A58" w:rsidRPr="00736F25" w:rsidRDefault="001545C2" w:rsidP="00736F25">
      <w:pPr>
        <w:spacing w:line="276" w:lineRule="auto"/>
        <w:ind w:left="0"/>
        <w:jc w:val="both"/>
        <w:rPr>
          <w:rFonts w:cstheme="minorHAnsi"/>
          <w:noProof/>
          <w:szCs w:val="24"/>
        </w:rPr>
      </w:pPr>
      <w:r w:rsidRPr="00736F25">
        <w:rPr>
          <w:rFonts w:cstheme="minorHAnsi"/>
          <w:szCs w:val="24"/>
        </w:rPr>
        <w:t xml:space="preserve">  </w:t>
      </w:r>
      <w:r w:rsidR="00CD3A58" w:rsidRPr="00736F25">
        <w:rPr>
          <w:rFonts w:cstheme="minorHAnsi"/>
          <w:b/>
          <w:noProof/>
          <w:szCs w:val="24"/>
        </w:rPr>
        <w:t xml:space="preserve">Městská charita Plzeň, </w:t>
      </w:r>
      <w:r w:rsidR="00CD3A58" w:rsidRPr="00736F25">
        <w:rPr>
          <w:rFonts w:cstheme="minorHAnsi"/>
          <w:noProof/>
          <w:szCs w:val="24"/>
        </w:rPr>
        <w:t>Francouzská třída 2484/40a, 326 00, IČ: 453 34 692</w:t>
      </w:r>
    </w:p>
    <w:p w14:paraId="4EDAA8B1" w14:textId="77777777" w:rsidR="00CD3A58" w:rsidRPr="00736F25" w:rsidRDefault="00CD3A58" w:rsidP="00736F25">
      <w:pPr>
        <w:spacing w:line="276" w:lineRule="auto"/>
        <w:ind w:left="142"/>
        <w:jc w:val="both"/>
        <w:rPr>
          <w:rFonts w:cstheme="minorHAnsi"/>
          <w:b/>
          <w:noProof/>
          <w:szCs w:val="24"/>
        </w:rPr>
      </w:pPr>
      <w:r w:rsidRPr="00736F25">
        <w:rPr>
          <w:rFonts w:cstheme="minorHAnsi"/>
          <w:noProof/>
          <w:szCs w:val="24"/>
        </w:rPr>
        <w:t>Adresa služby</w:t>
      </w:r>
      <w:r w:rsidRPr="00736F25">
        <w:rPr>
          <w:rFonts w:cstheme="minorHAnsi"/>
          <w:b/>
          <w:noProof/>
          <w:szCs w:val="24"/>
        </w:rPr>
        <w:t xml:space="preserve">: Domov sv. Zdislavy pro matky s dětmi v tísni, </w:t>
      </w:r>
    </w:p>
    <w:p w14:paraId="35865C27" w14:textId="77777777" w:rsidR="00CD3A58" w:rsidRPr="00736F25" w:rsidRDefault="00CD3A58" w:rsidP="00736F25">
      <w:pPr>
        <w:spacing w:line="276" w:lineRule="auto"/>
        <w:ind w:left="142"/>
        <w:jc w:val="both"/>
        <w:rPr>
          <w:rFonts w:cstheme="minorHAnsi"/>
          <w:noProof/>
          <w:szCs w:val="24"/>
        </w:rPr>
      </w:pPr>
      <w:r w:rsidRPr="00736F25">
        <w:rPr>
          <w:rFonts w:cstheme="minorHAnsi"/>
          <w:noProof/>
          <w:szCs w:val="24"/>
        </w:rPr>
        <w:t>Čermákova 2368/29, 301 00 Plzeň</w:t>
      </w:r>
    </w:p>
    <w:p w14:paraId="7E8A1370" w14:textId="62880BA0" w:rsidR="00CD3A58" w:rsidRPr="00736F25" w:rsidRDefault="00CD3A58" w:rsidP="00736F25">
      <w:pPr>
        <w:spacing w:line="276" w:lineRule="auto"/>
        <w:ind w:left="142"/>
        <w:jc w:val="both"/>
        <w:rPr>
          <w:rFonts w:cstheme="minorHAnsi"/>
          <w:noProof/>
          <w:szCs w:val="24"/>
        </w:rPr>
      </w:pPr>
      <w:bookmarkStart w:id="4" w:name="_GoBack"/>
      <w:r w:rsidRPr="00736F25">
        <w:rPr>
          <w:rFonts w:cstheme="minorHAnsi"/>
          <w:noProof/>
          <w:szCs w:val="24"/>
        </w:rPr>
        <w:t xml:space="preserve">zastoupeno paní Mgr. Markétou Königovou na základě plné moci udělené ředitelem Městské </w:t>
      </w:r>
      <w:bookmarkEnd w:id="4"/>
      <w:r w:rsidRPr="00736F25">
        <w:rPr>
          <w:rFonts w:cstheme="minorHAnsi"/>
          <w:noProof/>
          <w:szCs w:val="24"/>
        </w:rPr>
        <w:t>charity Plzeň, Mgr. Pavlem Janouškovcem, (dále jen „</w:t>
      </w:r>
      <w:r w:rsidR="00417FA8" w:rsidRPr="00736F25">
        <w:rPr>
          <w:rFonts w:cstheme="minorHAnsi"/>
          <w:noProof/>
          <w:szCs w:val="24"/>
        </w:rPr>
        <w:t>p</w:t>
      </w:r>
      <w:r w:rsidRPr="00736F25">
        <w:rPr>
          <w:rFonts w:cstheme="minorHAnsi"/>
          <w:noProof/>
          <w:szCs w:val="24"/>
        </w:rPr>
        <w:t>oskytovatel“)</w:t>
      </w:r>
    </w:p>
    <w:p w14:paraId="1218B6A3" w14:textId="77777777" w:rsidR="00CD3A58" w:rsidRPr="00736F25" w:rsidRDefault="00CD3A58" w:rsidP="00736F25">
      <w:pPr>
        <w:spacing w:line="276" w:lineRule="auto"/>
        <w:jc w:val="both"/>
        <w:rPr>
          <w:rFonts w:cstheme="minorHAnsi"/>
          <w:szCs w:val="24"/>
        </w:rPr>
      </w:pPr>
    </w:p>
    <w:p w14:paraId="592343EF" w14:textId="77777777" w:rsidR="00CD3A58" w:rsidRPr="00736F25" w:rsidRDefault="00CD3A58" w:rsidP="00736F25">
      <w:pPr>
        <w:spacing w:line="276" w:lineRule="auto"/>
        <w:ind w:firstLine="708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a</w:t>
      </w:r>
    </w:p>
    <w:p w14:paraId="38F214EC" w14:textId="77777777" w:rsidR="00CD3A58" w:rsidRPr="00736F25" w:rsidRDefault="00CD3A58" w:rsidP="00736F25">
      <w:pPr>
        <w:spacing w:line="276" w:lineRule="auto"/>
        <w:jc w:val="both"/>
        <w:rPr>
          <w:rFonts w:cstheme="minorHAnsi"/>
          <w:szCs w:val="24"/>
        </w:rPr>
      </w:pPr>
    </w:p>
    <w:p w14:paraId="3A196732" w14:textId="77777777" w:rsidR="00CD3A58" w:rsidRPr="00736F25" w:rsidRDefault="00CD3A58" w:rsidP="00736F25">
      <w:pPr>
        <w:spacing w:line="276" w:lineRule="auto"/>
        <w:jc w:val="both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Jméno a příjmení:</w:t>
      </w:r>
      <w:r w:rsidRPr="00736F25">
        <w:rPr>
          <w:rFonts w:cstheme="minorHAnsi"/>
          <w:b/>
          <w:szCs w:val="24"/>
        </w:rPr>
        <w:tab/>
      </w:r>
      <w:r w:rsidRPr="00736F25">
        <w:rPr>
          <w:rFonts w:cstheme="minorHAnsi"/>
          <w:b/>
          <w:szCs w:val="24"/>
        </w:rPr>
        <w:tab/>
      </w:r>
      <w:r w:rsidRPr="00736F25">
        <w:rPr>
          <w:rFonts w:cstheme="minorHAnsi"/>
          <w:b/>
          <w:szCs w:val="24"/>
        </w:rPr>
        <w:tab/>
      </w:r>
      <w:r w:rsidRPr="00736F25">
        <w:rPr>
          <w:rFonts w:cstheme="minorHAnsi"/>
          <w:b/>
          <w:szCs w:val="24"/>
        </w:rPr>
        <w:tab/>
      </w:r>
      <w:r w:rsidRPr="00736F25">
        <w:rPr>
          <w:rFonts w:cstheme="minorHAnsi"/>
          <w:b/>
          <w:szCs w:val="24"/>
        </w:rPr>
        <w:tab/>
      </w:r>
      <w:r w:rsidRPr="00736F25">
        <w:rPr>
          <w:rFonts w:cstheme="minorHAnsi"/>
          <w:b/>
          <w:szCs w:val="24"/>
        </w:rPr>
        <w:tab/>
      </w:r>
      <w:r w:rsidRPr="00736F25">
        <w:rPr>
          <w:rFonts w:cstheme="minorHAnsi"/>
          <w:b/>
          <w:szCs w:val="24"/>
        </w:rPr>
        <w:tab/>
      </w:r>
      <w:r w:rsidRPr="00736F25">
        <w:rPr>
          <w:rFonts w:cstheme="minorHAnsi"/>
          <w:b/>
          <w:szCs w:val="24"/>
        </w:rPr>
        <w:tab/>
      </w:r>
      <w:r w:rsidRPr="00736F25">
        <w:rPr>
          <w:rFonts w:cstheme="minorHAnsi"/>
          <w:b/>
          <w:szCs w:val="24"/>
        </w:rPr>
        <w:tab/>
      </w:r>
    </w:p>
    <w:p w14:paraId="7B98AB3F" w14:textId="77777777" w:rsidR="00CD3A58" w:rsidRPr="00736F25" w:rsidRDefault="00CD3A58" w:rsidP="00736F25">
      <w:pPr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Datum narození: </w:t>
      </w:r>
      <w:r w:rsidRPr="00736F25">
        <w:rPr>
          <w:rFonts w:cstheme="minorHAnsi"/>
          <w:szCs w:val="24"/>
        </w:rPr>
        <w:tab/>
      </w:r>
      <w:r w:rsidRPr="00736F25">
        <w:rPr>
          <w:rFonts w:cstheme="minorHAnsi"/>
          <w:szCs w:val="24"/>
        </w:rPr>
        <w:tab/>
      </w:r>
    </w:p>
    <w:p w14:paraId="2AEE9808" w14:textId="6C1D012E" w:rsidR="00CD3A58" w:rsidRPr="00736F25" w:rsidRDefault="00CD3A58" w:rsidP="00736F25">
      <w:pPr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Trvale bytem: </w:t>
      </w:r>
    </w:p>
    <w:p w14:paraId="2FC33939" w14:textId="01C8A4EC" w:rsidR="004A53F9" w:rsidRPr="00736F25" w:rsidRDefault="004A53F9" w:rsidP="00736F25">
      <w:pPr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Číslo jednací:</w:t>
      </w:r>
    </w:p>
    <w:p w14:paraId="48D86237" w14:textId="7FB3F10D" w:rsidR="00CD3A58" w:rsidRPr="00736F25" w:rsidRDefault="00CD3A58" w:rsidP="00736F25">
      <w:pPr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(dále jen „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lientka“)</w:t>
      </w:r>
    </w:p>
    <w:p w14:paraId="303CA36F" w14:textId="77777777" w:rsidR="00CD3A58" w:rsidRPr="00736F25" w:rsidRDefault="00CD3A58" w:rsidP="00736F25">
      <w:pPr>
        <w:spacing w:line="276" w:lineRule="auto"/>
        <w:jc w:val="both"/>
        <w:rPr>
          <w:rFonts w:cstheme="minorHAnsi"/>
          <w:color w:val="000000"/>
          <w:szCs w:val="24"/>
        </w:rPr>
      </w:pPr>
    </w:p>
    <w:p w14:paraId="2156AFCB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color w:val="000000"/>
          <w:szCs w:val="24"/>
        </w:rPr>
      </w:pPr>
      <w:r w:rsidRPr="00736F25">
        <w:rPr>
          <w:rFonts w:cstheme="minorHAnsi"/>
          <w:color w:val="000000"/>
          <w:szCs w:val="24"/>
        </w:rPr>
        <w:t>uzavírají níže uvedeného dne, měsíce a roku tuto:</w:t>
      </w:r>
    </w:p>
    <w:p w14:paraId="15A2C9C1" w14:textId="77777777" w:rsidR="00CD3A58" w:rsidRPr="00736F25" w:rsidRDefault="00CD3A58" w:rsidP="00736F25">
      <w:pPr>
        <w:spacing w:line="276" w:lineRule="auto"/>
        <w:rPr>
          <w:rFonts w:cstheme="minorHAnsi"/>
          <w:b/>
          <w:color w:val="000000"/>
          <w:szCs w:val="24"/>
        </w:rPr>
      </w:pPr>
    </w:p>
    <w:p w14:paraId="21229DC6" w14:textId="433C4017" w:rsidR="00CD3A58" w:rsidRPr="00736F25" w:rsidRDefault="00CD3A58" w:rsidP="00736F25">
      <w:pPr>
        <w:spacing w:line="276" w:lineRule="auto"/>
        <w:jc w:val="center"/>
        <w:rPr>
          <w:rFonts w:cstheme="minorHAnsi"/>
          <w:color w:val="000000"/>
          <w:szCs w:val="24"/>
        </w:rPr>
      </w:pPr>
      <w:r w:rsidRPr="00736F25">
        <w:rPr>
          <w:rFonts w:cstheme="minorHAnsi"/>
          <w:b/>
          <w:color w:val="000000"/>
          <w:szCs w:val="24"/>
        </w:rPr>
        <w:t>Smlouvu o poskytování sociální služb</w:t>
      </w:r>
      <w:r w:rsidR="00BB1C5D" w:rsidRPr="00736F25">
        <w:rPr>
          <w:rFonts w:cstheme="minorHAnsi"/>
          <w:b/>
          <w:color w:val="000000"/>
          <w:szCs w:val="24"/>
        </w:rPr>
        <w:t>y</w:t>
      </w:r>
      <w:r w:rsidRPr="00736F25">
        <w:rPr>
          <w:rFonts w:cstheme="minorHAnsi"/>
          <w:color w:val="000000"/>
          <w:szCs w:val="24"/>
        </w:rPr>
        <w:t xml:space="preserve"> v Domově sv. Zdislavy pro matky s dětmi v tísni (dále „</w:t>
      </w:r>
      <w:r w:rsidR="00C1245C" w:rsidRPr="00736F25">
        <w:rPr>
          <w:rFonts w:cstheme="minorHAnsi"/>
          <w:color w:val="000000"/>
          <w:szCs w:val="24"/>
        </w:rPr>
        <w:t>d</w:t>
      </w:r>
      <w:r w:rsidRPr="00736F25">
        <w:rPr>
          <w:rFonts w:cstheme="minorHAnsi"/>
          <w:color w:val="000000"/>
          <w:szCs w:val="24"/>
        </w:rPr>
        <w:t>omov“), dle § 57</w:t>
      </w:r>
      <w:r w:rsidR="00BB1C5D" w:rsidRPr="00736F25">
        <w:rPr>
          <w:rFonts w:cstheme="minorHAnsi"/>
          <w:color w:val="000000"/>
          <w:szCs w:val="24"/>
        </w:rPr>
        <w:t xml:space="preserve"> a § 91</w:t>
      </w:r>
      <w:r w:rsidRPr="00736F25">
        <w:rPr>
          <w:rFonts w:cstheme="minorHAnsi"/>
          <w:color w:val="000000"/>
          <w:szCs w:val="24"/>
        </w:rPr>
        <w:t xml:space="preserve"> zákona 108/2006 Sb., o sociálních službách v platném znění, (v textu této smlouvy dále jen „</w:t>
      </w:r>
      <w:r w:rsidR="00417FA8" w:rsidRPr="00736F25">
        <w:rPr>
          <w:rFonts w:cstheme="minorHAnsi"/>
          <w:color w:val="000000"/>
          <w:szCs w:val="24"/>
        </w:rPr>
        <w:t>s</w:t>
      </w:r>
      <w:r w:rsidRPr="00736F25">
        <w:rPr>
          <w:rFonts w:cstheme="minorHAnsi"/>
          <w:color w:val="000000"/>
          <w:szCs w:val="24"/>
        </w:rPr>
        <w:t>mlouva“)</w:t>
      </w:r>
    </w:p>
    <w:p w14:paraId="480B724C" w14:textId="77777777" w:rsidR="00CD3A58" w:rsidRPr="00736F25" w:rsidRDefault="00CD3A58" w:rsidP="00736F25">
      <w:pPr>
        <w:spacing w:line="276" w:lineRule="auto"/>
        <w:rPr>
          <w:rFonts w:cstheme="minorHAnsi"/>
          <w:szCs w:val="24"/>
        </w:rPr>
      </w:pPr>
    </w:p>
    <w:p w14:paraId="7A2C9E61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color w:val="000000"/>
          <w:szCs w:val="24"/>
        </w:rPr>
      </w:pPr>
      <w:r w:rsidRPr="00736F25">
        <w:rPr>
          <w:rFonts w:cstheme="minorHAnsi"/>
          <w:b/>
          <w:color w:val="000000"/>
          <w:szCs w:val="24"/>
        </w:rPr>
        <w:t>I.</w:t>
      </w:r>
    </w:p>
    <w:p w14:paraId="1CC4E81A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color w:val="000000"/>
          <w:szCs w:val="24"/>
        </w:rPr>
      </w:pPr>
      <w:r w:rsidRPr="00736F25">
        <w:rPr>
          <w:rFonts w:cstheme="minorHAnsi"/>
          <w:b/>
          <w:color w:val="000000"/>
          <w:szCs w:val="24"/>
        </w:rPr>
        <w:t xml:space="preserve">Úvodní ustanovení </w:t>
      </w:r>
    </w:p>
    <w:p w14:paraId="4908E079" w14:textId="77777777" w:rsidR="00CD3A58" w:rsidRPr="00736F25" w:rsidRDefault="00CD3A58" w:rsidP="00736F25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736F25">
        <w:rPr>
          <w:rFonts w:cstheme="minorHAnsi"/>
          <w:color w:val="000000"/>
          <w:szCs w:val="24"/>
        </w:rPr>
        <w:t>Městská charita Plzeň je církevní organizací s právní subjektivitou. Jako právnická osoba je registrovaným poskytovatelem sociálních služeb dle zákona 108/2006 Sb., o sociálních službách.</w:t>
      </w:r>
    </w:p>
    <w:p w14:paraId="7498502E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II.</w:t>
      </w:r>
    </w:p>
    <w:p w14:paraId="1248E6D4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Doba platnosti smlouvy</w:t>
      </w:r>
    </w:p>
    <w:p w14:paraId="11CC1F12" w14:textId="55DD4BBF" w:rsidR="00CD3A58" w:rsidRPr="00736F25" w:rsidRDefault="00CD3A58" w:rsidP="00736F25">
      <w:pPr>
        <w:spacing w:line="276" w:lineRule="auto"/>
        <w:jc w:val="both"/>
        <w:rPr>
          <w:rFonts w:cstheme="minorHAnsi"/>
          <w:b/>
          <w:szCs w:val="24"/>
        </w:rPr>
      </w:pPr>
      <w:r w:rsidRPr="00736F25">
        <w:rPr>
          <w:rFonts w:cstheme="minorHAnsi"/>
          <w:szCs w:val="24"/>
        </w:rPr>
        <w:t>1</w:t>
      </w:r>
      <w:r w:rsidR="00FB14B8" w:rsidRPr="00736F25">
        <w:rPr>
          <w:rFonts w:cstheme="minorHAnsi"/>
          <w:szCs w:val="24"/>
        </w:rPr>
        <w:t>)</w:t>
      </w:r>
      <w:r w:rsidRPr="00736F25">
        <w:rPr>
          <w:rFonts w:cstheme="minorHAnsi"/>
          <w:szCs w:val="24"/>
        </w:rPr>
        <w:t xml:space="preserve"> Doba platnosti a účinnosti </w:t>
      </w:r>
      <w:r w:rsidR="00FC1C1D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 xml:space="preserve">mlouvy počíná okamžikem jejího podpisu oběma smluvními stranami. Smlouva se </w:t>
      </w:r>
      <w:r w:rsidR="00BA1FB6" w:rsidRPr="00873938">
        <w:rPr>
          <w:rFonts w:cstheme="minorHAnsi"/>
          <w:szCs w:val="24"/>
        </w:rPr>
        <w:t>uzavírá</w:t>
      </w:r>
      <w:r w:rsidRPr="00873938">
        <w:rPr>
          <w:rFonts w:cstheme="minorHAnsi"/>
          <w:szCs w:val="24"/>
        </w:rPr>
        <w:t xml:space="preserve"> </w:t>
      </w:r>
      <w:r w:rsidRPr="00736F25">
        <w:rPr>
          <w:rFonts w:cstheme="minorHAnsi"/>
          <w:szCs w:val="24"/>
        </w:rPr>
        <w:t xml:space="preserve">na dobu určitou počínaje </w:t>
      </w:r>
      <w:r w:rsidRPr="00736F25">
        <w:rPr>
          <w:rFonts w:cstheme="minorHAnsi"/>
          <w:b/>
          <w:szCs w:val="24"/>
        </w:rPr>
        <w:t xml:space="preserve">dnem </w:t>
      </w:r>
      <w:r w:rsidRPr="00736F25">
        <w:rPr>
          <w:rFonts w:cstheme="minorHAnsi"/>
          <w:b/>
          <w:color w:val="FF0000"/>
          <w:szCs w:val="24"/>
          <w:highlight w:val="yellow"/>
        </w:rPr>
        <w:t>___________</w:t>
      </w:r>
      <w:r w:rsidRPr="00736F25">
        <w:rPr>
          <w:rFonts w:cstheme="minorHAnsi"/>
          <w:b/>
          <w:szCs w:val="24"/>
        </w:rPr>
        <w:t xml:space="preserve"> do dne </w:t>
      </w:r>
      <w:r w:rsidRPr="00736F25">
        <w:rPr>
          <w:rFonts w:cstheme="minorHAnsi"/>
          <w:b/>
          <w:color w:val="FF0000"/>
          <w:szCs w:val="24"/>
          <w:highlight w:val="yellow"/>
        </w:rPr>
        <w:t>_____________</w:t>
      </w:r>
      <w:r w:rsidRPr="00736F25">
        <w:rPr>
          <w:rFonts w:cstheme="minorHAnsi"/>
          <w:b/>
          <w:color w:val="FF0000"/>
          <w:szCs w:val="24"/>
        </w:rPr>
        <w:t>_</w:t>
      </w:r>
      <w:r w:rsidRPr="00736F25">
        <w:rPr>
          <w:rFonts w:cstheme="minorHAnsi"/>
          <w:b/>
          <w:szCs w:val="24"/>
        </w:rPr>
        <w:t xml:space="preserve">. </w:t>
      </w:r>
    </w:p>
    <w:p w14:paraId="5ED0B706" w14:textId="5FEF882C" w:rsidR="00CD3A58" w:rsidRPr="00736F25" w:rsidRDefault="00CD3A58" w:rsidP="00736F25">
      <w:pPr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2</w:t>
      </w:r>
      <w:r w:rsidR="00FB14B8" w:rsidRPr="00736F25">
        <w:rPr>
          <w:rFonts w:cstheme="minorHAnsi"/>
          <w:szCs w:val="24"/>
        </w:rPr>
        <w:t xml:space="preserve">) </w:t>
      </w:r>
      <w:r w:rsidR="00CB3F70" w:rsidRPr="00736F25">
        <w:rPr>
          <w:rFonts w:cstheme="minorHAnsi"/>
          <w:szCs w:val="24"/>
        </w:rPr>
        <w:t xml:space="preserve">Klientka </w:t>
      </w:r>
      <w:r w:rsidRPr="00736F25">
        <w:rPr>
          <w:rFonts w:cstheme="minorHAnsi"/>
          <w:szCs w:val="24"/>
        </w:rPr>
        <w:t xml:space="preserve">nemůže práva z této </w:t>
      </w:r>
      <w:r w:rsidR="00FC1C1D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>mlouvy postoupit na někoho jiného.</w:t>
      </w:r>
    </w:p>
    <w:p w14:paraId="080A57F2" w14:textId="77777777" w:rsidR="00CD3A58" w:rsidRPr="00736F25" w:rsidRDefault="00CD3A58" w:rsidP="00736F25">
      <w:pPr>
        <w:spacing w:line="276" w:lineRule="auto"/>
        <w:jc w:val="both"/>
        <w:rPr>
          <w:rFonts w:cstheme="minorHAnsi"/>
          <w:szCs w:val="24"/>
        </w:rPr>
      </w:pPr>
    </w:p>
    <w:p w14:paraId="0FDC8E92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color w:val="000000"/>
          <w:szCs w:val="24"/>
        </w:rPr>
      </w:pPr>
      <w:r w:rsidRPr="00736F25">
        <w:rPr>
          <w:rFonts w:cstheme="minorHAnsi"/>
          <w:b/>
          <w:color w:val="000000"/>
          <w:szCs w:val="24"/>
        </w:rPr>
        <w:t>III.</w:t>
      </w:r>
    </w:p>
    <w:p w14:paraId="1B563E99" w14:textId="77777777" w:rsidR="00CD3A58" w:rsidRPr="00736F25" w:rsidRDefault="00CD3A58" w:rsidP="00736F25">
      <w:pPr>
        <w:spacing w:line="276" w:lineRule="auto"/>
        <w:ind w:left="360"/>
        <w:jc w:val="center"/>
        <w:rPr>
          <w:rFonts w:cstheme="minorHAnsi"/>
          <w:b/>
          <w:color w:val="000000"/>
          <w:szCs w:val="24"/>
        </w:rPr>
      </w:pPr>
      <w:r w:rsidRPr="00736F25">
        <w:rPr>
          <w:rFonts w:cstheme="minorHAnsi"/>
          <w:b/>
          <w:color w:val="000000"/>
          <w:szCs w:val="24"/>
        </w:rPr>
        <w:t>Místo a čas poskytování sociální služby</w:t>
      </w:r>
    </w:p>
    <w:p w14:paraId="56AC38F7" w14:textId="7B2AEF64" w:rsidR="00CD3A58" w:rsidRPr="00736F25" w:rsidRDefault="00CD3A58" w:rsidP="00736F25">
      <w:pPr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color w:val="000000"/>
          <w:szCs w:val="24"/>
        </w:rPr>
        <w:t>1</w:t>
      </w:r>
      <w:r w:rsidR="00FB14B8" w:rsidRPr="00736F25">
        <w:rPr>
          <w:rFonts w:cstheme="minorHAnsi"/>
          <w:color w:val="000000"/>
          <w:szCs w:val="24"/>
        </w:rPr>
        <w:t>)</w:t>
      </w:r>
      <w:r w:rsidRPr="00736F25">
        <w:rPr>
          <w:rFonts w:cstheme="minorHAnsi"/>
          <w:color w:val="000000"/>
          <w:szCs w:val="24"/>
        </w:rPr>
        <w:t xml:space="preserve"> Služba sjednaná v článku IV. </w:t>
      </w:r>
      <w:r w:rsidR="00FC1C1D" w:rsidRPr="00736F25">
        <w:rPr>
          <w:rFonts w:cstheme="minorHAnsi"/>
          <w:color w:val="000000"/>
          <w:szCs w:val="24"/>
        </w:rPr>
        <w:t>s</w:t>
      </w:r>
      <w:r w:rsidRPr="00736F25">
        <w:rPr>
          <w:rFonts w:cstheme="minorHAnsi"/>
          <w:color w:val="000000"/>
          <w:szCs w:val="24"/>
        </w:rPr>
        <w:t xml:space="preserve">mlouvy se poskytuje v azylovém domě Domov sv. Zdislavy pro matky s dětmi v tísni provozovaném </w:t>
      </w:r>
      <w:r w:rsidR="00417FA8" w:rsidRPr="00736F25">
        <w:rPr>
          <w:rFonts w:cstheme="minorHAnsi"/>
          <w:color w:val="000000"/>
          <w:szCs w:val="24"/>
        </w:rPr>
        <w:t>p</w:t>
      </w:r>
      <w:r w:rsidRPr="00736F25">
        <w:rPr>
          <w:rFonts w:cstheme="minorHAnsi"/>
          <w:color w:val="000000"/>
          <w:szCs w:val="24"/>
        </w:rPr>
        <w:t>oskytovatelem</w:t>
      </w:r>
      <w:r w:rsidR="00974F5B" w:rsidRPr="00736F25">
        <w:rPr>
          <w:rFonts w:cstheme="minorHAnsi"/>
          <w:color w:val="000000"/>
          <w:szCs w:val="24"/>
        </w:rPr>
        <w:t xml:space="preserve"> na adrese</w:t>
      </w:r>
      <w:r w:rsidRPr="00736F25">
        <w:rPr>
          <w:rFonts w:cstheme="minorHAnsi"/>
          <w:color w:val="000000"/>
          <w:szCs w:val="24"/>
        </w:rPr>
        <w:t xml:space="preserve">, </w:t>
      </w:r>
      <w:r w:rsidR="00BD3C41" w:rsidRPr="00736F25">
        <w:rPr>
          <w:rFonts w:cstheme="minorHAnsi"/>
          <w:color w:val="000000"/>
          <w:szCs w:val="24"/>
        </w:rPr>
        <w:t xml:space="preserve">Do Štěnovic </w:t>
      </w:r>
      <w:r w:rsidR="00BD3C41" w:rsidRPr="00736F25">
        <w:rPr>
          <w:rFonts w:cstheme="minorHAnsi"/>
          <w:szCs w:val="24"/>
        </w:rPr>
        <w:t>75/ 2</w:t>
      </w:r>
      <w:r w:rsidR="00974F5B" w:rsidRPr="00736F25">
        <w:rPr>
          <w:rFonts w:cstheme="minorHAnsi"/>
          <w:szCs w:val="24"/>
        </w:rPr>
        <w:t>, Plzeň.</w:t>
      </w:r>
    </w:p>
    <w:p w14:paraId="76B07AD4" w14:textId="77777777" w:rsidR="00736F25" w:rsidRDefault="00736F25">
      <w:pPr>
        <w:spacing w:after="160" w:line="259" w:lineRule="auto"/>
        <w:ind w:left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br w:type="page"/>
      </w:r>
    </w:p>
    <w:p w14:paraId="28123D37" w14:textId="31146697" w:rsidR="00CD3A58" w:rsidRPr="00736F25" w:rsidRDefault="00CD3A58" w:rsidP="00736F25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736F25">
        <w:rPr>
          <w:rFonts w:cstheme="minorHAnsi"/>
          <w:color w:val="000000"/>
          <w:szCs w:val="24"/>
        </w:rPr>
        <w:lastRenderedPageBreak/>
        <w:t>2</w:t>
      </w:r>
      <w:r w:rsidR="00FB14B8" w:rsidRPr="00736F25">
        <w:rPr>
          <w:rFonts w:cstheme="minorHAnsi"/>
          <w:color w:val="000000"/>
          <w:szCs w:val="24"/>
        </w:rPr>
        <w:t xml:space="preserve">) </w:t>
      </w:r>
      <w:r w:rsidRPr="00736F25">
        <w:rPr>
          <w:rFonts w:cstheme="minorHAnsi"/>
          <w:color w:val="000000"/>
          <w:szCs w:val="24"/>
        </w:rPr>
        <w:t xml:space="preserve">Činnosti sjednané v čl. IV. této </w:t>
      </w:r>
      <w:r w:rsidR="00FC1C1D" w:rsidRPr="00736F25">
        <w:rPr>
          <w:rFonts w:cstheme="minorHAnsi"/>
          <w:color w:val="000000"/>
          <w:szCs w:val="24"/>
        </w:rPr>
        <w:t>s</w:t>
      </w:r>
      <w:r w:rsidRPr="00736F25">
        <w:rPr>
          <w:rFonts w:cstheme="minorHAnsi"/>
          <w:color w:val="000000"/>
          <w:szCs w:val="24"/>
        </w:rPr>
        <w:t>mlouvy se poskytují v čase:</w:t>
      </w:r>
    </w:p>
    <w:p w14:paraId="5EC32685" w14:textId="77777777" w:rsidR="00CD3A58" w:rsidRPr="00736F25" w:rsidRDefault="00CD3A58" w:rsidP="00736F25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736F25">
        <w:rPr>
          <w:rFonts w:cstheme="minorHAnsi"/>
          <w:color w:val="000000"/>
          <w:szCs w:val="24"/>
        </w:rPr>
        <w:t xml:space="preserve">a) Činnosti (1) a činnosti (2) a), b) a část činností uvedených v bodě (2) c) – vytvoření podmínek pro zajišťování úklidu a žehlení je možné čerpat 24 hodin denně 7 dní v týdnu. </w:t>
      </w:r>
    </w:p>
    <w:p w14:paraId="7FA9975A" w14:textId="668BF3A7" w:rsidR="00CD3A58" w:rsidRPr="00736F25" w:rsidRDefault="00CD3A58" w:rsidP="00736F25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736F25">
        <w:rPr>
          <w:rFonts w:cstheme="minorHAnsi"/>
          <w:color w:val="000000"/>
          <w:szCs w:val="24"/>
        </w:rPr>
        <w:t xml:space="preserve">b) Zbylé činnosti obsažené v bodě (2) c) – praní osobního prádla lze realizovat v časech uvedených </w:t>
      </w:r>
      <w:r w:rsidR="00223D68" w:rsidRPr="00736F25">
        <w:rPr>
          <w:rFonts w:cstheme="minorHAnsi"/>
          <w:color w:val="000000"/>
          <w:szCs w:val="24"/>
        </w:rPr>
        <w:t>v </w:t>
      </w:r>
      <w:r w:rsidR="00FC1C1D" w:rsidRPr="00736F25">
        <w:rPr>
          <w:rFonts w:cstheme="minorHAnsi"/>
          <w:color w:val="000000"/>
          <w:szCs w:val="24"/>
        </w:rPr>
        <w:t>p</w:t>
      </w:r>
      <w:r w:rsidR="00223D68" w:rsidRPr="00736F25">
        <w:rPr>
          <w:rFonts w:cstheme="minorHAnsi"/>
          <w:color w:val="000000"/>
          <w:szCs w:val="24"/>
        </w:rPr>
        <w:t>rovozním řádu</w:t>
      </w:r>
      <w:r w:rsidRPr="00736F25">
        <w:rPr>
          <w:rFonts w:cstheme="minorHAnsi"/>
          <w:color w:val="000000"/>
          <w:szCs w:val="24"/>
        </w:rPr>
        <w:t xml:space="preserve"> </w:t>
      </w:r>
      <w:r w:rsidR="0046323C" w:rsidRPr="00736F25">
        <w:rPr>
          <w:rFonts w:cstheme="minorHAnsi"/>
          <w:color w:val="000000"/>
          <w:szCs w:val="24"/>
        </w:rPr>
        <w:t>„</w:t>
      </w:r>
      <w:r w:rsidR="00BD3C41" w:rsidRPr="00736F25">
        <w:rPr>
          <w:rFonts w:cstheme="minorHAnsi"/>
          <w:color w:val="000000"/>
          <w:szCs w:val="24"/>
        </w:rPr>
        <w:t xml:space="preserve">Prádelny s kuchyňkou“ v přízemí </w:t>
      </w:r>
      <w:r w:rsidR="00C1245C" w:rsidRPr="00736F25">
        <w:rPr>
          <w:rFonts w:cstheme="minorHAnsi"/>
          <w:color w:val="000000"/>
          <w:szCs w:val="24"/>
        </w:rPr>
        <w:t>d</w:t>
      </w:r>
      <w:r w:rsidR="00BD3C41" w:rsidRPr="00736F25">
        <w:rPr>
          <w:rFonts w:cstheme="minorHAnsi"/>
          <w:color w:val="000000"/>
          <w:szCs w:val="24"/>
        </w:rPr>
        <w:t>omova</w:t>
      </w:r>
      <w:r w:rsidRPr="00736F25">
        <w:rPr>
          <w:rFonts w:cstheme="minorHAnsi"/>
          <w:color w:val="000000"/>
          <w:szCs w:val="24"/>
        </w:rPr>
        <w:t xml:space="preserve">. </w:t>
      </w:r>
    </w:p>
    <w:p w14:paraId="28204C23" w14:textId="2BE4BDAF" w:rsidR="00CD3A58" w:rsidRPr="00736F25" w:rsidRDefault="00CD3A58" w:rsidP="00736F25">
      <w:pPr>
        <w:spacing w:line="276" w:lineRule="auto"/>
        <w:jc w:val="both"/>
        <w:rPr>
          <w:rFonts w:cstheme="minorHAnsi"/>
          <w:color w:val="000000"/>
          <w:szCs w:val="24"/>
        </w:rPr>
      </w:pPr>
      <w:r w:rsidRPr="00736F25">
        <w:rPr>
          <w:rFonts w:cstheme="minorHAnsi"/>
          <w:color w:val="000000"/>
          <w:szCs w:val="24"/>
        </w:rPr>
        <w:t>3</w:t>
      </w:r>
      <w:r w:rsidR="00FB14B8" w:rsidRPr="00736F25">
        <w:rPr>
          <w:rFonts w:cstheme="minorHAnsi"/>
          <w:color w:val="000000"/>
          <w:szCs w:val="24"/>
        </w:rPr>
        <w:t>)</w:t>
      </w:r>
      <w:r w:rsidRPr="00736F25">
        <w:rPr>
          <w:rFonts w:cstheme="minorHAnsi"/>
          <w:color w:val="000000"/>
          <w:szCs w:val="24"/>
        </w:rPr>
        <w:t xml:space="preserve"> Činnost uvedená v bodě (3) je poskytována především v pracovní dny v době od 8-12 a 14-18 hod. V době nepřítomnosti sociálního pracovníka ve službě se </w:t>
      </w:r>
      <w:r w:rsidR="00F22512" w:rsidRPr="00736F25">
        <w:rPr>
          <w:rFonts w:cstheme="minorHAnsi"/>
          <w:color w:val="000000"/>
          <w:szCs w:val="24"/>
        </w:rPr>
        <w:t>k</w:t>
      </w:r>
      <w:r w:rsidRPr="00736F25">
        <w:rPr>
          <w:rFonts w:cstheme="minorHAnsi"/>
          <w:color w:val="000000"/>
          <w:szCs w:val="24"/>
        </w:rPr>
        <w:t>lientka obrací na jiného pracovníka služby.</w:t>
      </w:r>
    </w:p>
    <w:p w14:paraId="014DA0C5" w14:textId="77777777" w:rsidR="004A53F9" w:rsidRPr="00736F25" w:rsidRDefault="004A53F9" w:rsidP="00736F25">
      <w:pPr>
        <w:spacing w:line="276" w:lineRule="auto"/>
        <w:jc w:val="both"/>
        <w:rPr>
          <w:rFonts w:cstheme="minorHAnsi"/>
          <w:b/>
          <w:color w:val="000000"/>
          <w:szCs w:val="24"/>
        </w:rPr>
      </w:pPr>
    </w:p>
    <w:p w14:paraId="7A1598AD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color w:val="000000"/>
          <w:szCs w:val="24"/>
        </w:rPr>
      </w:pPr>
      <w:r w:rsidRPr="00736F25">
        <w:rPr>
          <w:rFonts w:cstheme="minorHAnsi"/>
          <w:b/>
          <w:color w:val="000000"/>
          <w:szCs w:val="24"/>
        </w:rPr>
        <w:t>IV.</w:t>
      </w:r>
    </w:p>
    <w:p w14:paraId="298F2D5E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bookmarkStart w:id="5" w:name="_Hlk109654092"/>
      <w:r w:rsidRPr="00736F25">
        <w:rPr>
          <w:rFonts w:cstheme="minorHAnsi"/>
          <w:b/>
          <w:szCs w:val="24"/>
        </w:rPr>
        <w:t>Rozsah poskytované sociální služby</w:t>
      </w:r>
    </w:p>
    <w:p w14:paraId="74CC4730" w14:textId="3D9BD32C" w:rsidR="00CD3A58" w:rsidRPr="00736F25" w:rsidRDefault="000516AE" w:rsidP="00736F25">
      <w:pPr>
        <w:spacing w:line="276" w:lineRule="auto"/>
        <w:jc w:val="both"/>
        <w:rPr>
          <w:rFonts w:cstheme="minorHAnsi"/>
          <w:szCs w:val="24"/>
        </w:rPr>
      </w:pPr>
      <w:bookmarkStart w:id="6" w:name="p58-2-a"/>
      <w:bookmarkStart w:id="7" w:name="_Hlk109716425"/>
      <w:bookmarkEnd w:id="6"/>
      <w:r w:rsidRPr="00736F25">
        <w:rPr>
          <w:rFonts w:cstheme="minorHAnsi"/>
          <w:szCs w:val="24"/>
        </w:rPr>
        <w:t xml:space="preserve">1) </w:t>
      </w:r>
      <w:r w:rsidR="00CD3A58" w:rsidRPr="00736F25">
        <w:rPr>
          <w:rFonts w:cstheme="minorHAnsi"/>
          <w:szCs w:val="24"/>
        </w:rPr>
        <w:t xml:space="preserve">Poskytovatel se zavazuje poskytovat na základě aktuálně zpracovaného </w:t>
      </w:r>
      <w:r w:rsidR="00FC1C1D" w:rsidRPr="00736F25">
        <w:rPr>
          <w:rFonts w:cstheme="minorHAnsi"/>
          <w:szCs w:val="24"/>
        </w:rPr>
        <w:t>i</w:t>
      </w:r>
      <w:r w:rsidR="00CD3A58" w:rsidRPr="00736F25">
        <w:rPr>
          <w:rFonts w:cstheme="minorHAnsi"/>
          <w:szCs w:val="24"/>
        </w:rPr>
        <w:t>ndividuálního plánu úkony podpory a pomoci v rozsahu základních činností služby azylového domu dle §</w:t>
      </w:r>
      <w:r w:rsidR="00974F5B" w:rsidRPr="00736F25">
        <w:rPr>
          <w:rFonts w:cstheme="minorHAnsi"/>
          <w:szCs w:val="24"/>
        </w:rPr>
        <w:t> </w:t>
      </w:r>
      <w:r w:rsidR="00CD3A58" w:rsidRPr="00736F25">
        <w:rPr>
          <w:rFonts w:cstheme="minorHAnsi"/>
          <w:szCs w:val="24"/>
        </w:rPr>
        <w:t>57 zákona o sociálních službách a § 22 vyhlášky č. 505/2006 Sb., pokud jsou vytipovány jako potřebné:</w:t>
      </w:r>
    </w:p>
    <w:p w14:paraId="5BD3E6AF" w14:textId="4285F40F" w:rsidR="00CD3A58" w:rsidRPr="00736F25" w:rsidRDefault="000516AE" w:rsidP="00736F25">
      <w:pPr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(</w:t>
      </w:r>
      <w:r w:rsidR="005A224B" w:rsidRPr="00736F25">
        <w:rPr>
          <w:rFonts w:cstheme="minorHAnsi"/>
          <w:szCs w:val="24"/>
        </w:rPr>
        <w:t>1) p</w:t>
      </w:r>
      <w:r w:rsidR="00CD3A58" w:rsidRPr="00736F25">
        <w:rPr>
          <w:rFonts w:cstheme="minorHAnsi"/>
          <w:szCs w:val="24"/>
        </w:rPr>
        <w:t>oskytnutí podmínek pro samostatnou přípravu stravy (viz článek č.</w:t>
      </w:r>
      <w:r w:rsidRPr="00736F25">
        <w:rPr>
          <w:rFonts w:cstheme="minorHAnsi"/>
          <w:szCs w:val="24"/>
        </w:rPr>
        <w:t xml:space="preserve"> </w:t>
      </w:r>
      <w:r w:rsidR="00CD3A58" w:rsidRPr="00736F25">
        <w:rPr>
          <w:rFonts w:cstheme="minorHAnsi"/>
          <w:szCs w:val="24"/>
        </w:rPr>
        <w:t>V)</w:t>
      </w:r>
    </w:p>
    <w:p w14:paraId="6B45B74A" w14:textId="61D50A7A" w:rsidR="00CD3A58" w:rsidRPr="00736F25" w:rsidRDefault="000516AE" w:rsidP="00736F25">
      <w:pPr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(</w:t>
      </w:r>
      <w:r w:rsidR="005A224B" w:rsidRPr="00736F25">
        <w:rPr>
          <w:rFonts w:cstheme="minorHAnsi"/>
          <w:szCs w:val="24"/>
        </w:rPr>
        <w:t>2) p</w:t>
      </w:r>
      <w:r w:rsidR="00CD3A58" w:rsidRPr="00736F25">
        <w:rPr>
          <w:rFonts w:cstheme="minorHAnsi"/>
          <w:szCs w:val="24"/>
        </w:rPr>
        <w:t>oskytnutí ubytování (viz článek č. VI)</w:t>
      </w:r>
    </w:p>
    <w:p w14:paraId="6C958B6A" w14:textId="3C37FAC4" w:rsidR="00CD3A58" w:rsidRPr="00736F25" w:rsidRDefault="00CD3A58" w:rsidP="00736F25">
      <w:pPr>
        <w:spacing w:line="276" w:lineRule="auto"/>
        <w:ind w:left="567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a) celodenní ubytování v</w:t>
      </w:r>
      <w:r w:rsidR="00BD3C41" w:rsidRPr="00736F25">
        <w:rPr>
          <w:rFonts w:cstheme="minorHAnsi"/>
          <w:szCs w:val="24"/>
        </w:rPr>
        <w:t> přiděleném pokoji</w:t>
      </w:r>
      <w:r w:rsidR="00AD6897" w:rsidRPr="00736F25">
        <w:rPr>
          <w:rFonts w:cstheme="minorHAnsi"/>
          <w:szCs w:val="24"/>
        </w:rPr>
        <w:t>,</w:t>
      </w:r>
      <w:r w:rsidRPr="00736F25">
        <w:rPr>
          <w:rFonts w:cstheme="minorHAnsi"/>
          <w:szCs w:val="24"/>
        </w:rPr>
        <w:t xml:space="preserve"> </w:t>
      </w:r>
    </w:p>
    <w:p w14:paraId="40125353" w14:textId="77777777" w:rsidR="00CD3A58" w:rsidRPr="00736F25" w:rsidRDefault="00CD3A58" w:rsidP="00736F25">
      <w:pPr>
        <w:spacing w:line="276" w:lineRule="auto"/>
        <w:ind w:left="567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b) umožnění celkové hygieny těla,</w:t>
      </w:r>
    </w:p>
    <w:p w14:paraId="1A136DB2" w14:textId="77777777" w:rsidR="00CD3A58" w:rsidRPr="00736F25" w:rsidRDefault="00CD3A58" w:rsidP="00736F25">
      <w:pPr>
        <w:spacing w:line="276" w:lineRule="auto"/>
        <w:ind w:left="567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c) vytvoření podmínek pro zajišťování úklidu, praní a žehlení osobního prádla.</w:t>
      </w:r>
    </w:p>
    <w:p w14:paraId="766417A2" w14:textId="2C7BE88D" w:rsidR="00CD3A58" w:rsidRPr="00736F25" w:rsidRDefault="000516AE" w:rsidP="00736F25">
      <w:pPr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(</w:t>
      </w:r>
      <w:r w:rsidR="005A224B" w:rsidRPr="00736F25">
        <w:rPr>
          <w:rFonts w:cstheme="minorHAnsi"/>
          <w:szCs w:val="24"/>
        </w:rPr>
        <w:t>3) p</w:t>
      </w:r>
      <w:r w:rsidR="00CD3A58" w:rsidRPr="00736F25">
        <w:rPr>
          <w:rFonts w:cstheme="minorHAnsi"/>
          <w:szCs w:val="24"/>
        </w:rPr>
        <w:t>omoc při uplatňování práv, oprávněných zájmů a při obstarávání osobních záležitostí (viz článek č. VII)</w:t>
      </w:r>
    </w:p>
    <w:p w14:paraId="78EB971C" w14:textId="77777777" w:rsidR="00CD3A58" w:rsidRPr="00736F25" w:rsidRDefault="00CD3A58" w:rsidP="00736F25">
      <w:pPr>
        <w:spacing w:line="276" w:lineRule="auto"/>
        <w:ind w:left="567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a) pomoc při vyřizování běžných záležitostí vyplývajících z individuálních plánů,</w:t>
      </w:r>
    </w:p>
    <w:p w14:paraId="011117B8" w14:textId="71C77BED" w:rsidR="00CD3A58" w:rsidRPr="00736F25" w:rsidRDefault="00CD3A58" w:rsidP="00736F25">
      <w:pPr>
        <w:spacing w:line="276" w:lineRule="auto"/>
        <w:ind w:left="567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b) pomoc při obnovení nebo upevnění kontaktu s rodinou a pomoc a podpora při dalších aktivitách podporujících sociální začleňování </w:t>
      </w:r>
      <w:r w:rsidR="00F22512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lientky, včetně uplatňování zákonných nároků a pohledávek.</w:t>
      </w:r>
    </w:p>
    <w:p w14:paraId="0D2D1914" w14:textId="5CE3C5D9" w:rsidR="000516AE" w:rsidRPr="00736F25" w:rsidRDefault="004A53F9" w:rsidP="00736F25">
      <w:pPr>
        <w:pStyle w:val="Odstavecseseznamem"/>
        <w:ind w:left="567" w:hanging="360"/>
        <w:jc w:val="both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>2</w:t>
      </w:r>
      <w:r w:rsidR="000516AE" w:rsidRPr="00736F25">
        <w:rPr>
          <w:rFonts w:asciiTheme="minorHAnsi" w:hAnsiTheme="minorHAnsi" w:cstheme="minorHAnsi"/>
          <w:sz w:val="24"/>
          <w:szCs w:val="24"/>
        </w:rPr>
        <w:t xml:space="preserve">) Klientka podpisem </w:t>
      </w:r>
      <w:r w:rsidR="00FC1C1D" w:rsidRPr="00736F25">
        <w:rPr>
          <w:rFonts w:asciiTheme="minorHAnsi" w:hAnsiTheme="minorHAnsi" w:cstheme="minorHAnsi"/>
          <w:sz w:val="24"/>
          <w:szCs w:val="24"/>
        </w:rPr>
        <w:t>s</w:t>
      </w:r>
      <w:r w:rsidR="000516AE" w:rsidRPr="00736F25">
        <w:rPr>
          <w:rFonts w:asciiTheme="minorHAnsi" w:hAnsiTheme="minorHAnsi" w:cstheme="minorHAnsi"/>
          <w:sz w:val="24"/>
          <w:szCs w:val="24"/>
        </w:rPr>
        <w:t xml:space="preserve">mlouvy prohlašuje, že byla informována o skutečnosti, že s ní bude tvořen individuální plán, se kterým se dále pracuje v průběhu poskytování sociální služby. Požadované činnosti jsou v souladu s osobním cílem závislým na možnostech, schopnostech a přáních </w:t>
      </w:r>
      <w:r w:rsidRPr="00736F25">
        <w:rPr>
          <w:rFonts w:asciiTheme="minorHAnsi" w:hAnsiTheme="minorHAnsi" w:cstheme="minorHAnsi"/>
          <w:sz w:val="24"/>
          <w:szCs w:val="24"/>
        </w:rPr>
        <w:t>k</w:t>
      </w:r>
      <w:r w:rsidR="000516AE" w:rsidRPr="00736F25">
        <w:rPr>
          <w:rFonts w:asciiTheme="minorHAnsi" w:hAnsiTheme="minorHAnsi" w:cstheme="minorHAnsi"/>
          <w:sz w:val="24"/>
          <w:szCs w:val="24"/>
        </w:rPr>
        <w:t xml:space="preserve">lientky. </w:t>
      </w:r>
      <w:r w:rsidR="001B1477" w:rsidRPr="00736F25">
        <w:rPr>
          <w:rFonts w:asciiTheme="minorHAnsi" w:hAnsiTheme="minorHAnsi" w:cstheme="minorHAnsi"/>
          <w:sz w:val="24"/>
          <w:szCs w:val="24"/>
        </w:rPr>
        <w:t xml:space="preserve">První individuální plán je </w:t>
      </w:r>
      <w:r w:rsidR="008F6059" w:rsidRPr="00736F25">
        <w:rPr>
          <w:rFonts w:asciiTheme="minorHAnsi" w:hAnsiTheme="minorHAnsi" w:cstheme="minorHAnsi"/>
          <w:sz w:val="24"/>
          <w:szCs w:val="24"/>
        </w:rPr>
        <w:t>P</w:t>
      </w:r>
      <w:r w:rsidR="001B1477" w:rsidRPr="00736F25">
        <w:rPr>
          <w:rFonts w:asciiTheme="minorHAnsi" w:hAnsiTheme="minorHAnsi" w:cstheme="minorHAnsi"/>
          <w:sz w:val="24"/>
          <w:szCs w:val="24"/>
        </w:rPr>
        <w:t xml:space="preserve">řílohou č. 4 této </w:t>
      </w:r>
      <w:r w:rsidR="00FC1C1D" w:rsidRPr="00736F25">
        <w:rPr>
          <w:rFonts w:asciiTheme="minorHAnsi" w:hAnsiTheme="minorHAnsi" w:cstheme="minorHAnsi"/>
          <w:sz w:val="24"/>
          <w:szCs w:val="24"/>
        </w:rPr>
        <w:t>s</w:t>
      </w:r>
      <w:r w:rsidR="001B1477" w:rsidRPr="00736F25">
        <w:rPr>
          <w:rFonts w:asciiTheme="minorHAnsi" w:hAnsiTheme="minorHAnsi" w:cstheme="minorHAnsi"/>
          <w:sz w:val="24"/>
          <w:szCs w:val="24"/>
        </w:rPr>
        <w:t xml:space="preserve">mlouvy.  </w:t>
      </w:r>
    </w:p>
    <w:p w14:paraId="0C11185A" w14:textId="4A9BF324" w:rsidR="000516AE" w:rsidRPr="00736F25" w:rsidRDefault="004A53F9" w:rsidP="00736F25">
      <w:pPr>
        <w:pStyle w:val="Odstavecseseznamem"/>
        <w:ind w:left="567" w:hanging="360"/>
        <w:jc w:val="both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>3</w:t>
      </w:r>
      <w:r w:rsidR="000516AE" w:rsidRPr="00736F25">
        <w:rPr>
          <w:rFonts w:asciiTheme="minorHAnsi" w:hAnsiTheme="minorHAnsi" w:cstheme="minorHAnsi"/>
          <w:sz w:val="24"/>
          <w:szCs w:val="24"/>
        </w:rPr>
        <w:t xml:space="preserve">) Změna individuálního plánu s popisem aktuálního rozsahu služby není důvodem </w:t>
      </w:r>
      <w:r w:rsidR="00AD6897" w:rsidRPr="00736F25">
        <w:rPr>
          <w:rFonts w:asciiTheme="minorHAnsi" w:hAnsiTheme="minorHAnsi" w:cstheme="minorHAnsi"/>
          <w:sz w:val="24"/>
          <w:szCs w:val="24"/>
        </w:rPr>
        <w:br/>
      </w:r>
      <w:r w:rsidR="000516AE" w:rsidRPr="00736F25">
        <w:rPr>
          <w:rFonts w:asciiTheme="minorHAnsi" w:hAnsiTheme="minorHAnsi" w:cstheme="minorHAnsi"/>
          <w:sz w:val="24"/>
          <w:szCs w:val="24"/>
        </w:rPr>
        <w:t xml:space="preserve">pro změnu </w:t>
      </w:r>
      <w:r w:rsidR="00FC1C1D" w:rsidRPr="00736F25">
        <w:rPr>
          <w:rFonts w:asciiTheme="minorHAnsi" w:hAnsiTheme="minorHAnsi" w:cstheme="minorHAnsi"/>
          <w:sz w:val="24"/>
          <w:szCs w:val="24"/>
        </w:rPr>
        <w:t>s</w:t>
      </w:r>
      <w:r w:rsidR="000516AE" w:rsidRPr="00736F25">
        <w:rPr>
          <w:rFonts w:asciiTheme="minorHAnsi" w:hAnsiTheme="minorHAnsi" w:cstheme="minorHAnsi"/>
          <w:sz w:val="24"/>
          <w:szCs w:val="24"/>
        </w:rPr>
        <w:t>mlouvy dodatkem.</w:t>
      </w:r>
    </w:p>
    <w:p w14:paraId="20081AB6" w14:textId="77777777" w:rsidR="004A53F9" w:rsidRPr="00736F25" w:rsidRDefault="004A53F9" w:rsidP="00736F25">
      <w:pPr>
        <w:spacing w:line="276" w:lineRule="auto"/>
        <w:jc w:val="both"/>
        <w:rPr>
          <w:rFonts w:cstheme="minorHAnsi"/>
          <w:szCs w:val="24"/>
        </w:rPr>
      </w:pPr>
    </w:p>
    <w:bookmarkEnd w:id="5"/>
    <w:bookmarkEnd w:id="7"/>
    <w:p w14:paraId="0FAFE209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V.</w:t>
      </w:r>
    </w:p>
    <w:p w14:paraId="697F2FD9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Pomoc při zajištění stravy</w:t>
      </w:r>
    </w:p>
    <w:p w14:paraId="4F5B7F58" w14:textId="7223F0DA" w:rsidR="00CD3A58" w:rsidRPr="00736F25" w:rsidRDefault="00CD3A58" w:rsidP="00736F25">
      <w:pPr>
        <w:numPr>
          <w:ilvl w:val="0"/>
          <w:numId w:val="5"/>
        </w:numPr>
        <w:autoSpaceDE w:val="0"/>
        <w:autoSpaceDN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Poskytovatel zajišťuje podmínky pro samostatnou přípravu stravy tím, že má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lientka v</w:t>
      </w:r>
      <w:r w:rsidR="00BD3C41" w:rsidRPr="00736F25">
        <w:rPr>
          <w:rFonts w:cstheme="minorHAnsi"/>
          <w:szCs w:val="24"/>
        </w:rPr>
        <w:t> </w:t>
      </w:r>
      <w:r w:rsidRPr="00736F25">
        <w:rPr>
          <w:rFonts w:cstheme="minorHAnsi"/>
          <w:szCs w:val="24"/>
        </w:rPr>
        <w:t>přidělené</w:t>
      </w:r>
      <w:r w:rsidR="00BD3C41" w:rsidRPr="00736F25">
        <w:rPr>
          <w:rFonts w:cstheme="minorHAnsi"/>
          <w:szCs w:val="24"/>
        </w:rPr>
        <w:t xml:space="preserve">m pokoji </w:t>
      </w:r>
      <w:r w:rsidRPr="00736F25">
        <w:rPr>
          <w:rFonts w:cstheme="minorHAnsi"/>
          <w:szCs w:val="24"/>
        </w:rPr>
        <w:t xml:space="preserve">k dispozici kuchyňskou </w:t>
      </w:r>
      <w:r w:rsidR="007D4FCB" w:rsidRPr="00736F25">
        <w:rPr>
          <w:rFonts w:cstheme="minorHAnsi"/>
          <w:szCs w:val="24"/>
        </w:rPr>
        <w:t>linku</w:t>
      </w:r>
      <w:r w:rsidR="00625F6B" w:rsidRPr="00736F25">
        <w:rPr>
          <w:rFonts w:cstheme="minorHAnsi"/>
          <w:szCs w:val="24"/>
        </w:rPr>
        <w:t xml:space="preserve"> s dřezem</w:t>
      </w:r>
      <w:r w:rsidRPr="00736F25">
        <w:rPr>
          <w:rFonts w:cstheme="minorHAnsi"/>
          <w:szCs w:val="24"/>
        </w:rPr>
        <w:t xml:space="preserve">, </w:t>
      </w:r>
      <w:r w:rsidR="004E387E" w:rsidRPr="00736F25">
        <w:rPr>
          <w:rFonts w:cstheme="minorHAnsi"/>
          <w:szCs w:val="24"/>
        </w:rPr>
        <w:t xml:space="preserve">elektrický </w:t>
      </w:r>
      <w:r w:rsidR="00F91346" w:rsidRPr="00736F25">
        <w:rPr>
          <w:rFonts w:cstheme="minorHAnsi"/>
          <w:szCs w:val="24"/>
        </w:rPr>
        <w:t>dvouvařič, chladničku</w:t>
      </w:r>
      <w:r w:rsidRPr="00736F25">
        <w:rPr>
          <w:rFonts w:cstheme="minorHAnsi"/>
          <w:szCs w:val="24"/>
        </w:rPr>
        <w:t xml:space="preserve"> s mrazákem. Dále může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lientka využívat </w:t>
      </w:r>
      <w:r w:rsidR="0046323C" w:rsidRPr="00736F25">
        <w:rPr>
          <w:rFonts w:cstheme="minorHAnsi"/>
          <w:szCs w:val="24"/>
        </w:rPr>
        <w:t>„</w:t>
      </w:r>
      <w:r w:rsidR="00BD3C41" w:rsidRPr="00736F25">
        <w:rPr>
          <w:rFonts w:cstheme="minorHAnsi"/>
          <w:szCs w:val="24"/>
        </w:rPr>
        <w:t>Prádelnu s kuchyňkou</w:t>
      </w:r>
      <w:r w:rsidR="0046323C" w:rsidRPr="00736F25">
        <w:rPr>
          <w:rFonts w:cstheme="minorHAnsi"/>
          <w:szCs w:val="24"/>
        </w:rPr>
        <w:t>“</w:t>
      </w:r>
      <w:r w:rsidRPr="00736F25">
        <w:rPr>
          <w:rFonts w:cstheme="minorHAnsi"/>
          <w:szCs w:val="24"/>
        </w:rPr>
        <w:t xml:space="preserve"> s elektrickými troubami a mikrovlnnou</w:t>
      </w:r>
      <w:r w:rsidR="00625F6B" w:rsidRPr="00736F25">
        <w:rPr>
          <w:rFonts w:cstheme="minorHAnsi"/>
          <w:szCs w:val="24"/>
        </w:rPr>
        <w:t xml:space="preserve"> troubou</w:t>
      </w:r>
      <w:r w:rsidR="00F91346" w:rsidRPr="00736F25">
        <w:rPr>
          <w:rFonts w:cstheme="minorHAnsi"/>
          <w:szCs w:val="24"/>
        </w:rPr>
        <w:t>.</w:t>
      </w:r>
      <w:r w:rsidR="0014399C" w:rsidRPr="00736F25">
        <w:rPr>
          <w:rFonts w:cstheme="minorHAnsi"/>
          <w:szCs w:val="24"/>
        </w:rPr>
        <w:t xml:space="preserve"> Nádobí a jiné vybavení pokoje si </w:t>
      </w:r>
      <w:r w:rsidR="004A53F9" w:rsidRPr="00736F25">
        <w:rPr>
          <w:rFonts w:cstheme="minorHAnsi"/>
          <w:szCs w:val="24"/>
        </w:rPr>
        <w:t>k</w:t>
      </w:r>
      <w:r w:rsidR="0014399C" w:rsidRPr="00736F25">
        <w:rPr>
          <w:rFonts w:cstheme="minorHAnsi"/>
          <w:szCs w:val="24"/>
        </w:rPr>
        <w:t>lientka přebírá v souladu s </w:t>
      </w:r>
      <w:r w:rsidR="00085E68" w:rsidRPr="00736F25">
        <w:rPr>
          <w:rFonts w:cstheme="minorHAnsi"/>
          <w:szCs w:val="24"/>
        </w:rPr>
        <w:t>in</w:t>
      </w:r>
      <w:r w:rsidR="0014399C" w:rsidRPr="00736F25">
        <w:rPr>
          <w:rFonts w:cstheme="minorHAnsi"/>
          <w:szCs w:val="24"/>
        </w:rPr>
        <w:t xml:space="preserve">ventářem </w:t>
      </w:r>
      <w:r w:rsidR="00085E68" w:rsidRPr="00736F25">
        <w:rPr>
          <w:rFonts w:cstheme="minorHAnsi"/>
          <w:szCs w:val="24"/>
        </w:rPr>
        <w:t>pokoje (</w:t>
      </w:r>
      <w:r w:rsidR="00625F6B" w:rsidRPr="00736F25">
        <w:rPr>
          <w:rFonts w:cstheme="minorHAnsi"/>
          <w:szCs w:val="24"/>
        </w:rPr>
        <w:t>P</w:t>
      </w:r>
      <w:r w:rsidR="003C080B" w:rsidRPr="00736F25">
        <w:rPr>
          <w:rFonts w:cstheme="minorHAnsi"/>
          <w:szCs w:val="24"/>
        </w:rPr>
        <w:t xml:space="preserve">říloha č. 3 této </w:t>
      </w:r>
      <w:r w:rsidR="00FC1C1D" w:rsidRPr="00736F25">
        <w:rPr>
          <w:rFonts w:cstheme="minorHAnsi"/>
          <w:szCs w:val="24"/>
        </w:rPr>
        <w:t>s</w:t>
      </w:r>
      <w:r w:rsidR="003C080B" w:rsidRPr="00736F25">
        <w:rPr>
          <w:rFonts w:cstheme="minorHAnsi"/>
          <w:szCs w:val="24"/>
        </w:rPr>
        <w:t>mlouvy).</w:t>
      </w:r>
    </w:p>
    <w:p w14:paraId="04313D85" w14:textId="5BCB7FEC" w:rsidR="00CD3A58" w:rsidRPr="00736F25" w:rsidRDefault="00CD3A58" w:rsidP="00736F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lastRenderedPageBreak/>
        <w:t>Klientka má možnost požádat v souladu s pravidly uvedenými v </w:t>
      </w:r>
      <w:r w:rsidR="00FC1C1D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 xml:space="preserve">omovním řádu </w:t>
      </w:r>
      <w:r w:rsidR="00AD6897" w:rsidRPr="00736F25">
        <w:rPr>
          <w:rFonts w:cstheme="minorHAnsi"/>
          <w:szCs w:val="24"/>
        </w:rPr>
        <w:br/>
      </w:r>
      <w:r w:rsidRPr="00736F25">
        <w:rPr>
          <w:rFonts w:cstheme="minorHAnsi"/>
          <w:szCs w:val="24"/>
        </w:rPr>
        <w:t xml:space="preserve">o zapůjčení dalšího nádobí a drobných kuchyňských spotřebičů pro osobní potřebu na dobu nezbytně nutnou. S aktuální nabídkou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lientku seznámí pracovník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omova.</w:t>
      </w:r>
    </w:p>
    <w:p w14:paraId="7011D607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</w:p>
    <w:p w14:paraId="774CCC04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VI.</w:t>
      </w:r>
    </w:p>
    <w:p w14:paraId="583BB0DC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Poskytnutí ubytování</w:t>
      </w:r>
    </w:p>
    <w:p w14:paraId="6E02C92E" w14:textId="7A4AEC58" w:rsidR="00625F6B" w:rsidRPr="00736F25" w:rsidRDefault="00625F6B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Společně s 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lientkou jsou ubytované i nezletilé děti v její péči, kterým jsou také poskytovány služby vymezené touto </w:t>
      </w:r>
      <w:r w:rsidR="00FC1C1D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 xml:space="preserve">mlouvou: </w:t>
      </w:r>
    </w:p>
    <w:p w14:paraId="70939CA5" w14:textId="6E616484" w:rsidR="00CD3A58" w:rsidRPr="00736F25" w:rsidRDefault="00CD3A58" w:rsidP="00736F25">
      <w:pPr>
        <w:numPr>
          <w:ilvl w:val="1"/>
          <w:numId w:val="6"/>
        </w:numPr>
        <w:autoSpaceDE w:val="0"/>
        <w:autoSpaceDN w:val="0"/>
        <w:spacing w:line="276" w:lineRule="auto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Jméno a </w:t>
      </w:r>
      <w:r w:rsidR="00FC1C1D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říjmení </w:t>
      </w:r>
      <w:r w:rsidRPr="00736F25">
        <w:rPr>
          <w:rFonts w:cstheme="minorHAnsi"/>
          <w:color w:val="FF0000"/>
          <w:szCs w:val="24"/>
        </w:rPr>
        <w:t>XXX</w:t>
      </w:r>
      <w:r w:rsidRPr="00736F25">
        <w:rPr>
          <w:rFonts w:cstheme="minorHAnsi"/>
          <w:szCs w:val="24"/>
        </w:rPr>
        <w:t xml:space="preserve">, nar. </w:t>
      </w:r>
      <w:r w:rsidRPr="00736F25">
        <w:rPr>
          <w:rFonts w:cstheme="minorHAnsi"/>
          <w:color w:val="FF0000"/>
          <w:szCs w:val="24"/>
        </w:rPr>
        <w:t>XXX</w:t>
      </w:r>
    </w:p>
    <w:p w14:paraId="49EA677E" w14:textId="7D79046C" w:rsidR="0055065A" w:rsidRPr="00736F25" w:rsidRDefault="00CD3A58" w:rsidP="00736F25">
      <w:pPr>
        <w:numPr>
          <w:ilvl w:val="1"/>
          <w:numId w:val="6"/>
        </w:numPr>
        <w:autoSpaceDE w:val="0"/>
        <w:autoSpaceDN w:val="0"/>
        <w:spacing w:line="276" w:lineRule="auto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Jméno a </w:t>
      </w:r>
      <w:r w:rsidR="00FC1C1D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říjmení </w:t>
      </w:r>
      <w:r w:rsidRPr="00736F25">
        <w:rPr>
          <w:rFonts w:cstheme="minorHAnsi"/>
          <w:color w:val="FF0000"/>
          <w:szCs w:val="24"/>
        </w:rPr>
        <w:t>XXX</w:t>
      </w:r>
      <w:r w:rsidRPr="00736F25">
        <w:rPr>
          <w:rFonts w:cstheme="minorHAnsi"/>
          <w:szCs w:val="24"/>
        </w:rPr>
        <w:t xml:space="preserve">, nar. </w:t>
      </w:r>
      <w:r w:rsidRPr="00736F25">
        <w:rPr>
          <w:rFonts w:cstheme="minorHAnsi"/>
          <w:color w:val="FF0000"/>
          <w:szCs w:val="24"/>
        </w:rPr>
        <w:t>XXX</w:t>
      </w:r>
    </w:p>
    <w:p w14:paraId="5340AD84" w14:textId="6363A471" w:rsidR="00CD3A58" w:rsidRPr="00736F25" w:rsidRDefault="00CD3A58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Klientce se poskytuje ubytování v </w:t>
      </w:r>
      <w:r w:rsidR="00BD3C41" w:rsidRPr="00736F25">
        <w:rPr>
          <w:rFonts w:cstheme="minorHAnsi"/>
          <w:szCs w:val="24"/>
        </w:rPr>
        <w:t>pokoji</w:t>
      </w:r>
      <w:r w:rsidRPr="00736F25">
        <w:rPr>
          <w:rFonts w:cstheme="minorHAnsi"/>
          <w:szCs w:val="24"/>
        </w:rPr>
        <w:t xml:space="preserve"> č. </w:t>
      </w:r>
      <w:r w:rsidRPr="00736F25">
        <w:rPr>
          <w:rFonts w:cstheme="minorHAnsi"/>
          <w:color w:val="FF0000"/>
          <w:szCs w:val="24"/>
        </w:rPr>
        <w:t>XXX</w:t>
      </w:r>
      <w:r w:rsidR="001B1477" w:rsidRPr="00736F25">
        <w:rPr>
          <w:rFonts w:cstheme="minorHAnsi"/>
          <w:szCs w:val="24"/>
        </w:rPr>
        <w:t>.</w:t>
      </w:r>
    </w:p>
    <w:p w14:paraId="4312617A" w14:textId="3C7AC388" w:rsidR="00CD3A58" w:rsidRPr="00736F25" w:rsidRDefault="00BD3C41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Pokoj</w:t>
      </w:r>
      <w:r w:rsidR="00CD3A58" w:rsidRPr="00736F25">
        <w:rPr>
          <w:rFonts w:cstheme="minorHAnsi"/>
          <w:szCs w:val="24"/>
        </w:rPr>
        <w:t xml:space="preserve"> je vybaven zařízením specifikovaným v </w:t>
      </w:r>
      <w:r w:rsidR="001D0B7A" w:rsidRPr="00736F25">
        <w:rPr>
          <w:rFonts w:cstheme="minorHAnsi"/>
          <w:szCs w:val="24"/>
        </w:rPr>
        <w:t>P</w:t>
      </w:r>
      <w:r w:rsidR="00CD3A58" w:rsidRPr="00736F25">
        <w:rPr>
          <w:rFonts w:cstheme="minorHAnsi"/>
          <w:szCs w:val="24"/>
        </w:rPr>
        <w:t>říloze č. 3</w:t>
      </w:r>
      <w:r w:rsidR="001D0B7A" w:rsidRPr="00736F25">
        <w:rPr>
          <w:rFonts w:cstheme="minorHAnsi"/>
          <w:szCs w:val="24"/>
        </w:rPr>
        <w:t xml:space="preserve"> – Soupis inventáře.</w:t>
      </w:r>
    </w:p>
    <w:p w14:paraId="7F04E88F" w14:textId="239D775B" w:rsidR="00CD3A58" w:rsidRPr="00736F25" w:rsidRDefault="00CD3A58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Mimo </w:t>
      </w:r>
      <w:r w:rsidR="00BD3C41" w:rsidRPr="00736F25">
        <w:rPr>
          <w:rFonts w:cstheme="minorHAnsi"/>
          <w:szCs w:val="24"/>
        </w:rPr>
        <w:t>přidělený pokoj</w:t>
      </w:r>
      <w:r w:rsidRPr="00736F25">
        <w:rPr>
          <w:rFonts w:cstheme="minorHAnsi"/>
          <w:szCs w:val="24"/>
        </w:rPr>
        <w:t xml:space="preserve"> může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lientka užívat následující místnosti:</w:t>
      </w:r>
    </w:p>
    <w:p w14:paraId="5420CD3A" w14:textId="77777777" w:rsidR="00BD3C41" w:rsidRPr="00736F25" w:rsidRDefault="00BD3C41" w:rsidP="00736F2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6F25">
        <w:rPr>
          <w:rFonts w:asciiTheme="minorHAnsi" w:hAnsiTheme="minorHAnsi" w:cstheme="minorHAnsi"/>
          <w:color w:val="000000"/>
          <w:sz w:val="24"/>
          <w:szCs w:val="24"/>
        </w:rPr>
        <w:t>Prádelna s kuchyňkou</w:t>
      </w:r>
    </w:p>
    <w:p w14:paraId="096E1166" w14:textId="77777777" w:rsidR="00BD3C41" w:rsidRPr="00736F25" w:rsidRDefault="00BD3C41" w:rsidP="00736F2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6F25">
        <w:rPr>
          <w:rFonts w:asciiTheme="minorHAnsi" w:hAnsiTheme="minorHAnsi" w:cstheme="minorHAnsi"/>
          <w:color w:val="000000"/>
          <w:sz w:val="24"/>
          <w:szCs w:val="24"/>
        </w:rPr>
        <w:t>Návštěvní místnost</w:t>
      </w:r>
    </w:p>
    <w:p w14:paraId="5E9E3C09" w14:textId="77777777" w:rsidR="00BD3C41" w:rsidRPr="00736F25" w:rsidRDefault="00BD3C41" w:rsidP="00736F25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6F25">
        <w:rPr>
          <w:rFonts w:asciiTheme="minorHAnsi" w:hAnsiTheme="minorHAnsi" w:cstheme="minorHAnsi"/>
          <w:color w:val="000000"/>
          <w:sz w:val="24"/>
          <w:szCs w:val="24"/>
        </w:rPr>
        <w:t xml:space="preserve">Společenská místnost </w:t>
      </w:r>
    </w:p>
    <w:p w14:paraId="77721822" w14:textId="77777777" w:rsidR="00BD3C41" w:rsidRPr="00736F25" w:rsidRDefault="00BD3C41" w:rsidP="00736F25">
      <w:pPr>
        <w:pStyle w:val="Odstavecseseznamem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6F25">
        <w:rPr>
          <w:rFonts w:asciiTheme="minorHAnsi" w:hAnsiTheme="minorHAnsi" w:cstheme="minorHAnsi"/>
          <w:color w:val="000000"/>
          <w:sz w:val="24"/>
          <w:szCs w:val="24"/>
        </w:rPr>
        <w:t>Herna</w:t>
      </w:r>
    </w:p>
    <w:p w14:paraId="6C4D93AD" w14:textId="41D60EBA" w:rsidR="00CD3A58" w:rsidRPr="00736F25" w:rsidRDefault="00CD3A58" w:rsidP="00736F25">
      <w:pPr>
        <w:pStyle w:val="Odstavecseseznamem"/>
        <w:spacing w:after="0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6F25">
        <w:rPr>
          <w:rFonts w:asciiTheme="minorHAnsi" w:hAnsiTheme="minorHAnsi" w:cstheme="minorHAnsi"/>
          <w:color w:val="000000"/>
          <w:sz w:val="24"/>
          <w:szCs w:val="24"/>
        </w:rPr>
        <w:t xml:space="preserve">Klientka je povinna dodržovat provozní řády těchto místností, které jsou </w:t>
      </w:r>
      <w:r w:rsidR="004B54E4" w:rsidRPr="00736F25">
        <w:rPr>
          <w:rFonts w:asciiTheme="minorHAnsi" w:hAnsiTheme="minorHAnsi" w:cstheme="minorHAnsi"/>
          <w:color w:val="000000"/>
          <w:sz w:val="24"/>
          <w:szCs w:val="24"/>
        </w:rPr>
        <w:t xml:space="preserve">vyvěšeny </w:t>
      </w:r>
      <w:r w:rsidR="009D21EE" w:rsidRPr="00736F25">
        <w:rPr>
          <w:rFonts w:asciiTheme="minorHAnsi" w:hAnsiTheme="minorHAnsi" w:cstheme="minorHAnsi"/>
          <w:color w:val="000000"/>
          <w:sz w:val="24"/>
          <w:szCs w:val="24"/>
        </w:rPr>
        <w:t>poblíž</w:t>
      </w:r>
      <w:r w:rsidRPr="00736F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B54E4" w:rsidRPr="00736F25">
        <w:rPr>
          <w:rFonts w:asciiTheme="minorHAnsi" w:hAnsiTheme="minorHAnsi" w:cstheme="minorHAnsi"/>
          <w:color w:val="000000"/>
          <w:sz w:val="24"/>
          <w:szCs w:val="24"/>
        </w:rPr>
        <w:t>dveří</w:t>
      </w:r>
      <w:r w:rsidRPr="00736F25">
        <w:rPr>
          <w:rFonts w:asciiTheme="minorHAnsi" w:hAnsiTheme="minorHAnsi" w:cstheme="minorHAnsi"/>
          <w:color w:val="000000"/>
          <w:sz w:val="24"/>
          <w:szCs w:val="24"/>
        </w:rPr>
        <w:t xml:space="preserve"> dané místnosti.</w:t>
      </w:r>
    </w:p>
    <w:p w14:paraId="63DA8429" w14:textId="664E216D" w:rsidR="00BD3C41" w:rsidRPr="00736F25" w:rsidRDefault="00BD3C41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Klientka v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 xml:space="preserve">omově </w:t>
      </w:r>
      <w:r w:rsidR="00C1245C" w:rsidRPr="00736F25">
        <w:rPr>
          <w:rFonts w:cstheme="minorHAnsi"/>
          <w:szCs w:val="24"/>
        </w:rPr>
        <w:t xml:space="preserve">v </w:t>
      </w:r>
      <w:r w:rsidRPr="00736F25">
        <w:rPr>
          <w:rFonts w:cstheme="minorHAnsi"/>
          <w:szCs w:val="24"/>
        </w:rPr>
        <w:t>Radobyčic</w:t>
      </w:r>
      <w:r w:rsidR="00C1245C" w:rsidRPr="00736F25">
        <w:rPr>
          <w:rFonts w:cstheme="minorHAnsi"/>
          <w:szCs w:val="24"/>
        </w:rPr>
        <w:t>ích</w:t>
      </w:r>
      <w:r w:rsidRPr="00736F25">
        <w:rPr>
          <w:rFonts w:cstheme="minorHAnsi"/>
          <w:szCs w:val="24"/>
        </w:rPr>
        <w:t xml:space="preserve"> může využívat také venkovní prostory:</w:t>
      </w:r>
    </w:p>
    <w:p w14:paraId="510D0EE8" w14:textId="663E5035" w:rsidR="00BD3C41" w:rsidRPr="00736F25" w:rsidRDefault="00BD3C41" w:rsidP="00736F25">
      <w:pPr>
        <w:pStyle w:val="Odstavecseseznamem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6F25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736F2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Dvůr s vyhrazeným místem pro kouření – </w:t>
      </w:r>
      <w:r w:rsidR="00FC1C1D" w:rsidRPr="00736F2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736F25">
        <w:rPr>
          <w:rFonts w:asciiTheme="minorHAnsi" w:hAnsiTheme="minorHAnsi" w:cstheme="minorHAnsi"/>
          <w:color w:val="000000"/>
          <w:sz w:val="24"/>
          <w:szCs w:val="24"/>
        </w:rPr>
        <w:t>ltánem</w:t>
      </w:r>
    </w:p>
    <w:p w14:paraId="7D01B757" w14:textId="77777777" w:rsidR="00BD3C41" w:rsidRPr="00736F25" w:rsidRDefault="00BD3C41" w:rsidP="00736F25">
      <w:pPr>
        <w:pStyle w:val="Odstavecseseznamem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6F25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736F25">
        <w:rPr>
          <w:rFonts w:asciiTheme="minorHAnsi" w:hAnsiTheme="minorHAnsi" w:cstheme="minorHAnsi"/>
          <w:color w:val="000000"/>
          <w:sz w:val="24"/>
          <w:szCs w:val="24"/>
        </w:rPr>
        <w:tab/>
        <w:t>Dětskou zahradu</w:t>
      </w:r>
    </w:p>
    <w:p w14:paraId="45E3755F" w14:textId="675AD55B" w:rsidR="00BD3C41" w:rsidRPr="00736F25" w:rsidRDefault="00BD3C41" w:rsidP="00736F25">
      <w:pPr>
        <w:pStyle w:val="Odstavecseseznamem"/>
        <w:spacing w:after="0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6F25">
        <w:rPr>
          <w:rFonts w:asciiTheme="minorHAnsi" w:hAnsiTheme="minorHAnsi" w:cstheme="minorHAnsi"/>
          <w:color w:val="000000"/>
          <w:sz w:val="24"/>
          <w:szCs w:val="24"/>
        </w:rPr>
        <w:t>•</w:t>
      </w:r>
      <w:r w:rsidRPr="00736F2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Velkou zahradu – pouze v době konání akce </w:t>
      </w:r>
      <w:r w:rsidR="00C1245C" w:rsidRPr="00736F25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736F25">
        <w:rPr>
          <w:rFonts w:asciiTheme="minorHAnsi" w:hAnsiTheme="minorHAnsi" w:cstheme="minorHAnsi"/>
          <w:color w:val="000000"/>
          <w:sz w:val="24"/>
          <w:szCs w:val="24"/>
        </w:rPr>
        <w:t>omova</w:t>
      </w:r>
    </w:p>
    <w:p w14:paraId="772740DE" w14:textId="7B2F3C10" w:rsidR="00CD3A58" w:rsidRPr="00736F25" w:rsidRDefault="00CD3A58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Ubytování zahrnuje úklid, topení, teplou a studenou vodu, odpad a jeho odvoz, elektrický proud, osvětlení společných prostor, vybavení </w:t>
      </w:r>
      <w:r w:rsidR="00BD3C41" w:rsidRPr="00736F25">
        <w:rPr>
          <w:rFonts w:cstheme="minorHAnsi"/>
          <w:szCs w:val="24"/>
        </w:rPr>
        <w:t>pokoje</w:t>
      </w:r>
      <w:r w:rsidRPr="00736F25">
        <w:rPr>
          <w:rFonts w:cstheme="minorHAnsi"/>
          <w:szCs w:val="24"/>
        </w:rPr>
        <w:t xml:space="preserve"> společnou rozhlasovou a televizní </w:t>
      </w:r>
      <w:r w:rsidR="00227B6A" w:rsidRPr="00736F25">
        <w:rPr>
          <w:rFonts w:cstheme="minorHAnsi"/>
          <w:szCs w:val="24"/>
        </w:rPr>
        <w:t>anténou.</w:t>
      </w:r>
      <w:r w:rsidRPr="00736F25">
        <w:rPr>
          <w:rFonts w:cstheme="minorHAnsi"/>
          <w:szCs w:val="24"/>
        </w:rPr>
        <w:t xml:space="preserve"> </w:t>
      </w:r>
    </w:p>
    <w:p w14:paraId="37F06994" w14:textId="77777777" w:rsidR="00CD3A58" w:rsidRPr="00736F25" w:rsidRDefault="00CD3A58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Poskytovatel se zavazuje vytvořit podmínky pro zajištění úklidu, praní a žehlení osobního prádla a výměny ložního prádla. </w:t>
      </w:r>
    </w:p>
    <w:p w14:paraId="1D0F2005" w14:textId="5DD43C5A" w:rsidR="00CD3A58" w:rsidRPr="00736F25" w:rsidRDefault="00CD3A58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Poskytovatel je povinen udržovat prostory k ubytování a k užívání ve stavu způsobilém pro řádné ubytování a užívání a zajistit nerušený výkon práv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lientky spojených s užíváním těchto prostor.</w:t>
      </w:r>
    </w:p>
    <w:p w14:paraId="684C1DB4" w14:textId="77777777" w:rsidR="00CD3A58" w:rsidRPr="00736F25" w:rsidRDefault="00CD3A58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Klientka je povinna využívat prostory vyhrazené k ubytování řádně; v prostorách nesmí bez souhlasu poskytovatele provádět žádné změny trvalého charakteru. </w:t>
      </w:r>
    </w:p>
    <w:p w14:paraId="4B1C83F1" w14:textId="0E706ADF" w:rsidR="00CD3A58" w:rsidRPr="00736F25" w:rsidRDefault="00CD3A58" w:rsidP="00736F25">
      <w:pPr>
        <w:numPr>
          <w:ilvl w:val="0"/>
          <w:numId w:val="6"/>
        </w:numPr>
        <w:autoSpaceDE w:val="0"/>
        <w:autoSpaceDN w:val="0"/>
        <w:spacing w:line="276" w:lineRule="auto"/>
        <w:ind w:left="426"/>
        <w:jc w:val="both"/>
        <w:rPr>
          <w:rFonts w:cstheme="minorHAnsi"/>
          <w:b/>
          <w:szCs w:val="24"/>
        </w:rPr>
      </w:pPr>
      <w:r w:rsidRPr="00736F25">
        <w:rPr>
          <w:rFonts w:cstheme="minorHAnsi"/>
          <w:szCs w:val="24"/>
        </w:rPr>
        <w:t xml:space="preserve">Klientka je povinna bez jakéhokoliv prodlení hlásit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>oskytovateli závady, aby došlo k jejich včasnému odstranění.</w:t>
      </w:r>
    </w:p>
    <w:p w14:paraId="1FFE9091" w14:textId="77777777" w:rsidR="00CD3A58" w:rsidRPr="00736F25" w:rsidRDefault="00CD3A58" w:rsidP="00736F25">
      <w:pPr>
        <w:spacing w:line="276" w:lineRule="auto"/>
        <w:jc w:val="both"/>
        <w:rPr>
          <w:rFonts w:cstheme="minorHAnsi"/>
          <w:szCs w:val="24"/>
        </w:rPr>
      </w:pPr>
    </w:p>
    <w:p w14:paraId="03FCC041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VII.</w:t>
      </w:r>
    </w:p>
    <w:p w14:paraId="12682C39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Pomoc při uplatňování práv, oprávněných zájmů a při obstarávání osobních záležitostí</w:t>
      </w:r>
    </w:p>
    <w:p w14:paraId="4175396F" w14:textId="7FE68B17" w:rsidR="00CD3A58" w:rsidRPr="00736F25" w:rsidRDefault="00CD3A58" w:rsidP="00736F25">
      <w:pPr>
        <w:numPr>
          <w:ilvl w:val="0"/>
          <w:numId w:val="7"/>
        </w:numPr>
        <w:suppressAutoHyphens/>
        <w:autoSpaceDE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Poskytovatel se zavazuje poskytnout pomoc při vyřizování běžných záležitostí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lientky vyplývajících z aktuálně zpracovaného individuálního plánu.</w:t>
      </w:r>
    </w:p>
    <w:p w14:paraId="4929300A" w14:textId="4414B4D1" w:rsidR="00CD3A58" w:rsidRPr="00736F25" w:rsidRDefault="00CD3A58" w:rsidP="00736F25">
      <w:pPr>
        <w:numPr>
          <w:ilvl w:val="0"/>
          <w:numId w:val="7"/>
        </w:numPr>
        <w:suppressAutoHyphens/>
        <w:autoSpaceDE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lastRenderedPageBreak/>
        <w:t xml:space="preserve">Poskytovatel se zavazuje poskytnout pomoc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lientce při komunikaci vedoucí </w:t>
      </w:r>
      <w:r w:rsidR="00643075" w:rsidRPr="00736F25">
        <w:rPr>
          <w:rFonts w:cstheme="minorHAnsi"/>
          <w:szCs w:val="24"/>
        </w:rPr>
        <w:br/>
      </w:r>
      <w:r w:rsidRPr="00736F25">
        <w:rPr>
          <w:rFonts w:cstheme="minorHAnsi"/>
          <w:szCs w:val="24"/>
        </w:rPr>
        <w:t>k uplatňování práv a oprávněných zájmů vyplývajících z aktuálně zpracovaného individuálního plánu.</w:t>
      </w:r>
    </w:p>
    <w:p w14:paraId="4C24CBDE" w14:textId="77777777" w:rsidR="00CD3A58" w:rsidRPr="00736F25" w:rsidRDefault="00CD3A58" w:rsidP="00736F25">
      <w:pPr>
        <w:numPr>
          <w:ilvl w:val="0"/>
          <w:numId w:val="7"/>
        </w:numPr>
        <w:suppressAutoHyphens/>
        <w:autoSpaceDE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Poskytovatel se zavazuje poskytnout pomoc při obnovení nebo upevnění kontaktu s rodinou a pomoc a podporu při dalších aktivitách podporujících sociální začleňování vyplývajících z aktuálně zpracovaného individuálního plánu.</w:t>
      </w:r>
    </w:p>
    <w:p w14:paraId="3AADF47E" w14:textId="77777777" w:rsidR="00CD3A58" w:rsidRPr="00736F25" w:rsidRDefault="00CD3A58" w:rsidP="00736F25">
      <w:pPr>
        <w:numPr>
          <w:ilvl w:val="0"/>
          <w:numId w:val="7"/>
        </w:numPr>
        <w:suppressAutoHyphens/>
        <w:autoSpaceDE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Poskytovatel se zavazuje poskytnout podporu a pomoc při využívání běžně dostupných služeb a informačních zdrojů vyplývajících z aktuálně zpracovaného individuálního plánu.</w:t>
      </w:r>
    </w:p>
    <w:p w14:paraId="3E894E61" w14:textId="6969947C" w:rsidR="00CD3A58" w:rsidRPr="00736F25" w:rsidRDefault="00CD3A58" w:rsidP="00736F25">
      <w:pPr>
        <w:numPr>
          <w:ilvl w:val="0"/>
          <w:numId w:val="7"/>
        </w:num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b/>
          <w:bCs/>
          <w:color w:val="000000"/>
          <w:szCs w:val="24"/>
        </w:rPr>
      </w:pPr>
      <w:r w:rsidRPr="00736F25">
        <w:rPr>
          <w:rFonts w:cstheme="minorHAnsi"/>
          <w:szCs w:val="24"/>
        </w:rPr>
        <w:t xml:space="preserve">Rozsah podpory a pomoci ve výše uvedeném si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lientka sjednává s klíčovým pracovníkem a provádí</w:t>
      </w:r>
      <w:r w:rsidR="00A22399" w:rsidRPr="00736F25">
        <w:rPr>
          <w:rFonts w:cstheme="minorHAnsi"/>
          <w:szCs w:val="24"/>
        </w:rPr>
        <w:t xml:space="preserve"> se</w:t>
      </w:r>
      <w:r w:rsidRPr="00736F25">
        <w:rPr>
          <w:rFonts w:cstheme="minorHAnsi"/>
          <w:szCs w:val="24"/>
        </w:rPr>
        <w:t xml:space="preserve"> záznamem do </w:t>
      </w:r>
      <w:r w:rsidR="00940802" w:rsidRPr="00736F25">
        <w:rPr>
          <w:rFonts w:cstheme="minorHAnsi"/>
          <w:szCs w:val="24"/>
        </w:rPr>
        <w:t>jejího</w:t>
      </w:r>
      <w:r w:rsidRPr="00736F25">
        <w:rPr>
          <w:rFonts w:cstheme="minorHAnsi"/>
          <w:szCs w:val="24"/>
        </w:rPr>
        <w:t xml:space="preserve"> individuálního plánu, který je k datu provedení záznamu tímto aktualizován.</w:t>
      </w:r>
    </w:p>
    <w:p w14:paraId="12723BBB" w14:textId="77777777" w:rsidR="00643075" w:rsidRPr="00736F25" w:rsidRDefault="00643075" w:rsidP="00736F25">
      <w:p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b/>
          <w:bCs/>
          <w:color w:val="000000"/>
          <w:szCs w:val="24"/>
        </w:rPr>
      </w:pPr>
    </w:p>
    <w:p w14:paraId="3490B974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VIII.</w:t>
      </w:r>
    </w:p>
    <w:p w14:paraId="5CDE71B2" w14:textId="77777777" w:rsidR="004A53F9" w:rsidRPr="00736F25" w:rsidRDefault="004A53F9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Výše úhrady a způsob jejího placení</w:t>
      </w:r>
    </w:p>
    <w:p w14:paraId="5CBCA8C8" w14:textId="5BE1E733" w:rsidR="004A53F9" w:rsidRPr="00736F25" w:rsidRDefault="004A53F9" w:rsidP="00736F25">
      <w:pPr>
        <w:numPr>
          <w:ilvl w:val="0"/>
          <w:numId w:val="8"/>
        </w:num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Klientka se zavazuje a je povinna platit úhradu </w:t>
      </w:r>
      <w:r w:rsidRPr="00736F25">
        <w:rPr>
          <w:rFonts w:cstheme="minorHAnsi"/>
          <w:b/>
          <w:szCs w:val="24"/>
        </w:rPr>
        <w:t>zálohově na příslušný kalendářní měsíc</w:t>
      </w:r>
      <w:r w:rsidRPr="00736F25">
        <w:rPr>
          <w:rFonts w:cstheme="minorHAnsi"/>
          <w:szCs w:val="24"/>
        </w:rPr>
        <w:t xml:space="preserve">, </w:t>
      </w:r>
      <w:r w:rsidRPr="00736F25">
        <w:rPr>
          <w:rFonts w:cstheme="minorHAnsi"/>
          <w:b/>
          <w:szCs w:val="24"/>
        </w:rPr>
        <w:t>nejpozději do 20. dne v kalendářním měsíci</w:t>
      </w:r>
      <w:r w:rsidRPr="00736F25">
        <w:rPr>
          <w:rFonts w:cstheme="minorHAnsi"/>
          <w:szCs w:val="24"/>
        </w:rPr>
        <w:t xml:space="preserve">, za který náleží. Pojmem úhrada </w:t>
      </w:r>
      <w:r w:rsidR="00643075" w:rsidRPr="00736F25">
        <w:rPr>
          <w:rFonts w:cstheme="minorHAnsi"/>
          <w:szCs w:val="24"/>
        </w:rPr>
        <w:br/>
      </w:r>
      <w:r w:rsidRPr="00736F25">
        <w:rPr>
          <w:rFonts w:cstheme="minorHAnsi"/>
          <w:szCs w:val="24"/>
        </w:rPr>
        <w:t xml:space="preserve">za poskytnutí služby se rozumí platba klientky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 xml:space="preserve">omova za činnosti v rozsahu uvedeném </w:t>
      </w:r>
      <w:r w:rsidR="00643075" w:rsidRPr="00736F25">
        <w:rPr>
          <w:rFonts w:cstheme="minorHAnsi"/>
          <w:szCs w:val="24"/>
        </w:rPr>
        <w:br/>
      </w:r>
      <w:r w:rsidRPr="00736F25">
        <w:rPr>
          <w:rFonts w:cstheme="minorHAnsi"/>
          <w:szCs w:val="24"/>
        </w:rPr>
        <w:t xml:space="preserve">ve </w:t>
      </w:r>
      <w:r w:rsidR="00FC1C1D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>mlouvě. Stanovená cena musí být v souladu s vyhláškou č. 505/2006 Sb., se kterou se provádějí některá ustanovení zákona o sociálních službách, v platném znění.</w:t>
      </w:r>
    </w:p>
    <w:p w14:paraId="4CA3E8CE" w14:textId="0D68E909" w:rsidR="004A53F9" w:rsidRPr="00736F25" w:rsidRDefault="004A53F9" w:rsidP="00736F25">
      <w:pPr>
        <w:numPr>
          <w:ilvl w:val="0"/>
          <w:numId w:val="8"/>
        </w:num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Úhrada za ubytování je stanovena </w:t>
      </w:r>
      <w:r w:rsidRPr="00736F25">
        <w:rPr>
          <w:rFonts w:cstheme="minorHAnsi"/>
          <w:b/>
          <w:szCs w:val="24"/>
        </w:rPr>
        <w:t>částkou</w:t>
      </w:r>
      <w:r w:rsidRPr="00736F25">
        <w:rPr>
          <w:rFonts w:cstheme="minorHAnsi"/>
          <w:szCs w:val="24"/>
        </w:rPr>
        <w:t xml:space="preserve"> </w:t>
      </w:r>
      <w:r w:rsidRPr="00736F25">
        <w:rPr>
          <w:rFonts w:cstheme="minorHAnsi"/>
          <w:szCs w:val="24"/>
          <w:highlight w:val="yellow"/>
        </w:rPr>
        <w:t>________</w:t>
      </w:r>
      <w:r w:rsidRPr="00736F25">
        <w:rPr>
          <w:rFonts w:cstheme="minorHAnsi"/>
          <w:b/>
          <w:szCs w:val="24"/>
          <w:highlight w:val="yellow"/>
        </w:rPr>
        <w:t>Kč</w:t>
      </w:r>
      <w:r w:rsidRPr="00736F25">
        <w:rPr>
          <w:rFonts w:cstheme="minorHAnsi"/>
          <w:szCs w:val="24"/>
        </w:rPr>
        <w:t xml:space="preserve"> </w:t>
      </w:r>
      <w:r w:rsidRPr="00736F25">
        <w:rPr>
          <w:rFonts w:cstheme="minorHAnsi"/>
          <w:b/>
          <w:szCs w:val="24"/>
        </w:rPr>
        <w:t>za každý započatý den</w:t>
      </w:r>
      <w:r w:rsidRPr="00736F25">
        <w:rPr>
          <w:rFonts w:cstheme="minorHAnsi"/>
          <w:szCs w:val="24"/>
        </w:rPr>
        <w:t xml:space="preserve"> (1</w:t>
      </w:r>
      <w:r w:rsidR="00643075" w:rsidRPr="00736F25">
        <w:rPr>
          <w:rFonts w:cstheme="minorHAnsi"/>
          <w:szCs w:val="24"/>
        </w:rPr>
        <w:t>4</w:t>
      </w:r>
      <w:r w:rsidRPr="00736F25">
        <w:rPr>
          <w:rFonts w:cstheme="minorHAnsi"/>
          <w:szCs w:val="24"/>
        </w:rPr>
        <w:t xml:space="preserve">0 Kč klientka, </w:t>
      </w:r>
      <w:r w:rsidR="00643075" w:rsidRPr="00736F25">
        <w:rPr>
          <w:rFonts w:cstheme="minorHAnsi"/>
          <w:szCs w:val="24"/>
        </w:rPr>
        <w:t>9</w:t>
      </w:r>
      <w:r w:rsidRPr="00736F25">
        <w:rPr>
          <w:rFonts w:cstheme="minorHAnsi"/>
          <w:szCs w:val="24"/>
        </w:rPr>
        <w:t>0 Kč za každé dítě). Ostatní činnosti služby jsou poskytovány bezúplatně. Změna výše úhrad bude klientce doložena vždy v písemné formě.</w:t>
      </w:r>
    </w:p>
    <w:p w14:paraId="4727131B" w14:textId="144E0BCF" w:rsidR="004A53F9" w:rsidRPr="00736F25" w:rsidRDefault="004A53F9" w:rsidP="00736F25">
      <w:pPr>
        <w:numPr>
          <w:ilvl w:val="0"/>
          <w:numId w:val="8"/>
        </w:num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V případě, že klientka započne nebo ukončí využívání služby v průběhu kalendářního měsíce, úhrada se stanoví za jednotlivé započaté kalendářní dny, kdy byla služba klientkou využívána. </w:t>
      </w:r>
    </w:p>
    <w:p w14:paraId="4114DEB5" w14:textId="77777777" w:rsidR="004A53F9" w:rsidRPr="00736F25" w:rsidRDefault="004A53F9" w:rsidP="00736F25">
      <w:pPr>
        <w:numPr>
          <w:ilvl w:val="0"/>
          <w:numId w:val="8"/>
        </w:num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bCs/>
          <w:szCs w:val="24"/>
        </w:rPr>
      </w:pPr>
      <w:r w:rsidRPr="00736F25">
        <w:rPr>
          <w:rFonts w:cstheme="minorHAnsi"/>
          <w:bCs/>
          <w:szCs w:val="24"/>
        </w:rPr>
        <w:t>Způsob placení úhrady je stanoven:</w:t>
      </w:r>
    </w:p>
    <w:p w14:paraId="58B08ECF" w14:textId="277511D4" w:rsidR="004A53F9" w:rsidRPr="00736F25" w:rsidRDefault="004A53F9" w:rsidP="00736F25">
      <w:pPr>
        <w:numPr>
          <w:ilvl w:val="0"/>
          <w:numId w:val="14"/>
        </w:numPr>
        <w:suppressAutoHyphens/>
        <w:autoSpaceDE w:val="0"/>
        <w:adjustRightInd w:val="0"/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b/>
          <w:szCs w:val="24"/>
        </w:rPr>
        <w:t>V hotovosti</w:t>
      </w:r>
      <w:r w:rsidRPr="00736F25">
        <w:rPr>
          <w:rFonts w:cstheme="minorHAnsi"/>
          <w:szCs w:val="24"/>
        </w:rPr>
        <w:t xml:space="preserve"> – na pokladně u vedoucí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omova nebo jiného pověřeného pracovníka. Pracovník přebírající hotovost vždy vydá klientce potvrzení o převzetí hotovosti.</w:t>
      </w:r>
    </w:p>
    <w:p w14:paraId="086378DD" w14:textId="55993AAA" w:rsidR="004A53F9" w:rsidRPr="00736F25" w:rsidRDefault="004A53F9" w:rsidP="00736F25">
      <w:pPr>
        <w:numPr>
          <w:ilvl w:val="0"/>
          <w:numId w:val="14"/>
        </w:numPr>
        <w:suppressAutoHyphens/>
        <w:autoSpaceDE w:val="0"/>
        <w:adjustRightInd w:val="0"/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b/>
          <w:szCs w:val="24"/>
        </w:rPr>
        <w:t>Bezhotovostně</w:t>
      </w:r>
      <w:r w:rsidRPr="00736F25">
        <w:rPr>
          <w:rFonts w:cstheme="minorHAnsi"/>
          <w:szCs w:val="24"/>
        </w:rPr>
        <w:t xml:space="preserve"> – na účet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>oskytovatele Městské charity Plzeň, číslo účtu: 263109059/</w:t>
      </w:r>
      <w:proofErr w:type="gramStart"/>
      <w:r w:rsidRPr="00736F25">
        <w:rPr>
          <w:rFonts w:cstheme="minorHAnsi"/>
          <w:szCs w:val="24"/>
        </w:rPr>
        <w:t>0300  vedený</w:t>
      </w:r>
      <w:proofErr w:type="gramEnd"/>
      <w:r w:rsidRPr="00736F25">
        <w:rPr>
          <w:rFonts w:cstheme="minorHAnsi"/>
          <w:szCs w:val="24"/>
        </w:rPr>
        <w:t xml:space="preserve"> u ČSOB, variabilní symbol č.: </w:t>
      </w:r>
      <w:r w:rsidRPr="00736F25">
        <w:rPr>
          <w:rFonts w:cstheme="minorHAnsi"/>
          <w:szCs w:val="24"/>
          <w:highlight w:val="yellow"/>
        </w:rPr>
        <w:t>_______________</w:t>
      </w:r>
      <w:r w:rsidRPr="00736F25">
        <w:rPr>
          <w:rFonts w:cstheme="minorHAnsi"/>
          <w:szCs w:val="24"/>
        </w:rPr>
        <w:t xml:space="preserve"> (číslo jednací bez lomítka uvedené v záhlaví smlouvy). Při bezhotovostním převodu se klientce potvrzení o úhradě nevydává.</w:t>
      </w:r>
    </w:p>
    <w:p w14:paraId="6B206BB5" w14:textId="709C2091" w:rsidR="004A53F9" w:rsidRPr="00736F25" w:rsidRDefault="004A53F9" w:rsidP="00736F25">
      <w:pPr>
        <w:numPr>
          <w:ilvl w:val="0"/>
          <w:numId w:val="8"/>
        </w:num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Úhrada za poskytnuté ubytování je písemně vyúčtována a toto vyúčtování klientce předáno nejpozději do 20. dne měsíce následujícího po měsíci, ve kterém byla úhrada zálohy provedena.</w:t>
      </w:r>
    </w:p>
    <w:p w14:paraId="55D0EC26" w14:textId="2B2D4C0A" w:rsidR="004A53F9" w:rsidRPr="00736F25" w:rsidRDefault="004A53F9" w:rsidP="00736F25">
      <w:pPr>
        <w:numPr>
          <w:ilvl w:val="0"/>
          <w:numId w:val="8"/>
        </w:num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Pokud v rámci vyúčtování zálohy za ubytování vznikne nedoplatek, je povinností klientky tento nedoplatek uhradit do posledního dne měsíce následujícím po měsíci, kdy tento nedoplatek vznikl, a to dohodnutým způsobem.</w:t>
      </w:r>
    </w:p>
    <w:p w14:paraId="4B004F23" w14:textId="726C7B2C" w:rsidR="004A53F9" w:rsidRPr="00736F25" w:rsidRDefault="004A53F9" w:rsidP="00736F25">
      <w:pPr>
        <w:numPr>
          <w:ilvl w:val="0"/>
          <w:numId w:val="8"/>
        </w:num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Pokud v rámci vyúčtování zálohy za ubytování vznikne přeplatek, je povinností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oskytovatele tento přeplatek klientce vyplatit do posledního dne měsíce následujícím </w:t>
      </w:r>
      <w:r w:rsidR="00460176" w:rsidRPr="00736F25">
        <w:rPr>
          <w:rFonts w:cstheme="minorHAnsi"/>
          <w:szCs w:val="24"/>
        </w:rPr>
        <w:br/>
      </w:r>
      <w:r w:rsidRPr="00736F25">
        <w:rPr>
          <w:rFonts w:cstheme="minorHAnsi"/>
          <w:szCs w:val="24"/>
        </w:rPr>
        <w:t>po měsíci, kdy tento přeplatek vznikl, a to dohodnutým způsobem.</w:t>
      </w:r>
    </w:p>
    <w:p w14:paraId="65E8C9AE" w14:textId="504E7C2E" w:rsidR="004A53F9" w:rsidRPr="00736F25" w:rsidRDefault="004A53F9" w:rsidP="00736F25">
      <w:pPr>
        <w:numPr>
          <w:ilvl w:val="0"/>
          <w:numId w:val="8"/>
        </w:numPr>
        <w:suppressAutoHyphens/>
        <w:autoSpaceDE w:val="0"/>
        <w:adjustRightInd w:val="0"/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lastRenderedPageBreak/>
        <w:t xml:space="preserve">Další ujednání o úhradách za poskytování sociální služby jsou součástí Přílohy </w:t>
      </w:r>
      <w:r w:rsidR="00321E62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>mlouvy č. 2: Přehled úhrad.</w:t>
      </w:r>
    </w:p>
    <w:p w14:paraId="2E8DFB7E" w14:textId="77777777" w:rsidR="004A53F9" w:rsidRPr="00736F25" w:rsidRDefault="004A53F9" w:rsidP="00736F25">
      <w:pPr>
        <w:adjustRightInd w:val="0"/>
        <w:spacing w:line="276" w:lineRule="auto"/>
        <w:ind w:left="426"/>
        <w:jc w:val="both"/>
        <w:rPr>
          <w:rFonts w:cstheme="minorHAnsi"/>
          <w:szCs w:val="24"/>
        </w:rPr>
      </w:pPr>
    </w:p>
    <w:p w14:paraId="17F5DE1A" w14:textId="77777777" w:rsidR="004A53F9" w:rsidRPr="00736F25" w:rsidRDefault="004A53F9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IX.</w:t>
      </w:r>
    </w:p>
    <w:p w14:paraId="4542F0E2" w14:textId="60D6AB78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 xml:space="preserve">Ujednání o dodržování vnitřních pravidel stanovených </w:t>
      </w:r>
      <w:r w:rsidR="00417FA8" w:rsidRPr="00736F25">
        <w:rPr>
          <w:rFonts w:cstheme="minorHAnsi"/>
          <w:b/>
          <w:szCs w:val="24"/>
        </w:rPr>
        <w:t>p</w:t>
      </w:r>
      <w:r w:rsidRPr="00736F25">
        <w:rPr>
          <w:rFonts w:cstheme="minorHAnsi"/>
          <w:b/>
          <w:szCs w:val="24"/>
        </w:rPr>
        <w:t xml:space="preserve">oskytovatelem </w:t>
      </w:r>
    </w:p>
    <w:p w14:paraId="341FE206" w14:textId="61ECBD8F" w:rsidR="00CD3A58" w:rsidRPr="00736F25" w:rsidRDefault="00CD3A58" w:rsidP="00736F25">
      <w:pPr>
        <w:numPr>
          <w:ilvl w:val="0"/>
          <w:numId w:val="9"/>
        </w:numPr>
        <w:suppressAutoHyphens/>
        <w:autoSpaceDE w:val="0"/>
        <w:adjustRightInd w:val="0"/>
        <w:spacing w:line="276" w:lineRule="auto"/>
        <w:ind w:left="426" w:hanging="284"/>
        <w:jc w:val="both"/>
        <w:rPr>
          <w:rFonts w:cstheme="minorHAnsi"/>
          <w:color w:val="FF0000"/>
          <w:szCs w:val="24"/>
        </w:rPr>
      </w:pPr>
      <w:r w:rsidRPr="00736F25">
        <w:rPr>
          <w:rFonts w:cstheme="minorHAnsi"/>
          <w:szCs w:val="24"/>
        </w:rPr>
        <w:t xml:space="preserve">Klientka prohlašuje, že byla seznámena s vnitřními pravidly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 xml:space="preserve">omova, že si je přečetla nebo jí byla srozumitelně přečtena, a jejímu obsahu a smyslu plně porozuměla. Klientka se zavazuje z důvodu dobrého soužití dodržovat tato vnitřní pravidla a </w:t>
      </w:r>
      <w:r w:rsidR="00321E62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omovní řád.</w:t>
      </w:r>
    </w:p>
    <w:p w14:paraId="462EC470" w14:textId="6C7AA8BD" w:rsidR="00CD3A58" w:rsidRPr="00736F25" w:rsidRDefault="00CD3A58" w:rsidP="00736F25">
      <w:pPr>
        <w:numPr>
          <w:ilvl w:val="0"/>
          <w:numId w:val="9"/>
        </w:numPr>
        <w:suppressAutoHyphens/>
        <w:autoSpaceDE w:val="0"/>
        <w:adjustRightInd w:val="0"/>
        <w:spacing w:line="276" w:lineRule="auto"/>
        <w:ind w:left="426" w:hanging="284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Vnitřními pravidly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omova jsou rozuměny tyto dokumenty – „Domovní řád“, „Bezpečnostní, protipožární a hygienické předpisy</w:t>
      </w:r>
      <w:bookmarkStart w:id="8" w:name="_Hlk93572543"/>
      <w:r w:rsidRPr="00736F25">
        <w:rPr>
          <w:rFonts w:cstheme="minorHAnsi"/>
          <w:szCs w:val="24"/>
        </w:rPr>
        <w:t>“, „</w:t>
      </w:r>
      <w:bookmarkEnd w:id="8"/>
      <w:r w:rsidRPr="00736F25">
        <w:rPr>
          <w:rFonts w:cstheme="minorHAnsi"/>
          <w:szCs w:val="24"/>
        </w:rPr>
        <w:t xml:space="preserve">Stížnosti na poskytovanou sociální službu“, „Nouzové a havarijní situace“. </w:t>
      </w:r>
    </w:p>
    <w:p w14:paraId="0B32E8BD" w14:textId="46BE4B02" w:rsidR="00CD3A58" w:rsidRPr="00736F25" w:rsidRDefault="00CD3A58" w:rsidP="00736F25">
      <w:pPr>
        <w:numPr>
          <w:ilvl w:val="0"/>
          <w:numId w:val="9"/>
        </w:numPr>
        <w:suppressAutoHyphens/>
        <w:autoSpaceDE w:val="0"/>
        <w:adjustRightInd w:val="0"/>
        <w:spacing w:line="276" w:lineRule="auto"/>
        <w:ind w:left="426" w:hanging="284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Tato vnitřní pravidla jsou klientkám volně k dispozici</w:t>
      </w:r>
      <w:r w:rsidR="00FB14B8" w:rsidRPr="00736F25">
        <w:rPr>
          <w:rFonts w:cstheme="minorHAnsi"/>
          <w:szCs w:val="24"/>
        </w:rPr>
        <w:t xml:space="preserve"> na nástěnce </w:t>
      </w:r>
      <w:r w:rsidR="00C1245C" w:rsidRPr="00736F25">
        <w:rPr>
          <w:rFonts w:cstheme="minorHAnsi"/>
          <w:szCs w:val="24"/>
        </w:rPr>
        <w:t>d</w:t>
      </w:r>
      <w:r w:rsidR="00FB14B8" w:rsidRPr="00736F25">
        <w:rPr>
          <w:rFonts w:cstheme="minorHAnsi"/>
          <w:szCs w:val="24"/>
        </w:rPr>
        <w:t xml:space="preserve">omova nebo </w:t>
      </w:r>
      <w:r w:rsidR="00460176" w:rsidRPr="00736F25">
        <w:rPr>
          <w:rFonts w:cstheme="minorHAnsi"/>
          <w:szCs w:val="24"/>
        </w:rPr>
        <w:br/>
      </w:r>
      <w:r w:rsidR="00FB14B8" w:rsidRPr="00736F25">
        <w:rPr>
          <w:rFonts w:cstheme="minorHAnsi"/>
          <w:szCs w:val="24"/>
        </w:rPr>
        <w:t>na vyžádání u sociálního pracovníka</w:t>
      </w:r>
      <w:r w:rsidR="00C4583A" w:rsidRPr="00736F25">
        <w:rPr>
          <w:rFonts w:cstheme="minorHAnsi"/>
          <w:szCs w:val="24"/>
        </w:rPr>
        <w:t>.</w:t>
      </w:r>
      <w:r w:rsidRPr="00736F25">
        <w:rPr>
          <w:rFonts w:cstheme="minorHAnsi"/>
          <w:szCs w:val="24"/>
        </w:rPr>
        <w:t xml:space="preserve"> Změna vnitřních pravidel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oskytovatele není důvodem pro změnu </w:t>
      </w:r>
      <w:r w:rsidR="00321E62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>mlouvy dodatkem.</w:t>
      </w:r>
    </w:p>
    <w:p w14:paraId="3B174B4A" w14:textId="2788C126" w:rsidR="00CD3A58" w:rsidRPr="00736F25" w:rsidRDefault="00CD3A58" w:rsidP="00736F25">
      <w:pPr>
        <w:numPr>
          <w:ilvl w:val="0"/>
          <w:numId w:val="9"/>
        </w:numPr>
        <w:suppressAutoHyphens/>
        <w:autoSpaceDE w:val="0"/>
        <w:adjustRightInd w:val="0"/>
        <w:spacing w:line="276" w:lineRule="auto"/>
        <w:ind w:left="426" w:hanging="284"/>
        <w:jc w:val="both"/>
        <w:rPr>
          <w:rFonts w:cstheme="minorHAnsi"/>
          <w:color w:val="FF0000"/>
          <w:szCs w:val="24"/>
        </w:rPr>
      </w:pPr>
      <w:r w:rsidRPr="00736F25">
        <w:rPr>
          <w:rFonts w:cstheme="minorHAnsi"/>
          <w:szCs w:val="24"/>
        </w:rPr>
        <w:t xml:space="preserve">Klientka se zavazuje chovat k pracovníkům, spolubydlícím a dalším klientům služeb Městské charity Plzeň způsobem, jehož záměr nebo důsledek nevede ke snížení osobní důstojnosti nebo k vytváření nepřátelského, ponižujícího nebo zneklidňujícího prostředí </w:t>
      </w:r>
      <w:r w:rsidR="00625F6B" w:rsidRPr="00736F25">
        <w:rPr>
          <w:rFonts w:cstheme="minorHAnsi"/>
          <w:szCs w:val="24"/>
        </w:rPr>
        <w:t>(tj. zejména opakované vulgární chování, prokazatelně nepravdivé obviňování, agresivní jednání, vyhrožování, nabízení a jiné nakládání s návykovými látkami, a to především těmi označovanými jako drogy).</w:t>
      </w:r>
    </w:p>
    <w:p w14:paraId="07B02B4E" w14:textId="0D5067AB" w:rsidR="00CD3A58" w:rsidRPr="00736F25" w:rsidRDefault="00CD3A58" w:rsidP="00736F25">
      <w:pPr>
        <w:numPr>
          <w:ilvl w:val="0"/>
          <w:numId w:val="9"/>
        </w:numPr>
        <w:suppressAutoHyphens/>
        <w:autoSpaceDE w:val="0"/>
        <w:adjustRightInd w:val="0"/>
        <w:spacing w:line="276" w:lineRule="auto"/>
        <w:ind w:left="426" w:hanging="284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Klientka se zavazuje, že bude užívat majetek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oskytovatele podle svých možností ohleduplně a šetrně a nebude jej úmyslně poškozovat. V případě úmyslného poškození majetku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oskytovatele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lientkou či dítětem v její péči, nebo v případě poškození </w:t>
      </w:r>
      <w:r w:rsidR="00460176" w:rsidRPr="00736F25">
        <w:rPr>
          <w:rFonts w:cstheme="minorHAnsi"/>
          <w:szCs w:val="24"/>
        </w:rPr>
        <w:br/>
      </w:r>
      <w:r w:rsidRPr="00736F25">
        <w:rPr>
          <w:rFonts w:cstheme="minorHAnsi"/>
          <w:szCs w:val="24"/>
        </w:rPr>
        <w:t xml:space="preserve">z nedbalosti, se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lientka zavazuje k adekvátní náhradě poškozeného majetku.</w:t>
      </w:r>
    </w:p>
    <w:p w14:paraId="6E62B6BC" w14:textId="585BD303" w:rsidR="00FB14B8" w:rsidRPr="00736F25" w:rsidRDefault="00CD3A58" w:rsidP="00736F25">
      <w:pPr>
        <w:numPr>
          <w:ilvl w:val="0"/>
          <w:numId w:val="9"/>
        </w:numPr>
        <w:suppressAutoHyphens/>
        <w:autoSpaceDE w:val="0"/>
        <w:adjustRightInd w:val="0"/>
        <w:spacing w:line="276" w:lineRule="auto"/>
        <w:ind w:left="426" w:hanging="284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Poskytovatel má právo v souladu s vnitřními pravidly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 xml:space="preserve">omova omezit přechodně návštěvy osob přicházejících za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lientkou do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omova, vyžadují-li to hygienicko-epidemiologické důvody nebo jiné závažné provozní důvody.</w:t>
      </w:r>
      <w:r w:rsidR="00332F15" w:rsidRPr="00736F25">
        <w:rPr>
          <w:rFonts w:cstheme="minorHAnsi"/>
          <w:szCs w:val="24"/>
        </w:rPr>
        <w:t xml:space="preserve"> </w:t>
      </w:r>
      <w:bookmarkStart w:id="9" w:name="_Hlk109731385"/>
      <w:r w:rsidR="00332F15" w:rsidRPr="00736F25">
        <w:rPr>
          <w:rFonts w:cstheme="minorHAnsi"/>
          <w:szCs w:val="24"/>
        </w:rPr>
        <w:t xml:space="preserve">Návštěvy osob mohou být </w:t>
      </w:r>
      <w:r w:rsidR="00E238B7" w:rsidRPr="00736F25">
        <w:rPr>
          <w:rFonts w:cstheme="minorHAnsi"/>
          <w:szCs w:val="24"/>
        </w:rPr>
        <w:t>zakáz</w:t>
      </w:r>
      <w:r w:rsidR="00B405D0" w:rsidRPr="00736F25">
        <w:rPr>
          <w:rFonts w:cstheme="minorHAnsi"/>
          <w:szCs w:val="24"/>
        </w:rPr>
        <w:t>á</w:t>
      </w:r>
      <w:r w:rsidR="00E238B7" w:rsidRPr="00736F25">
        <w:rPr>
          <w:rFonts w:cstheme="minorHAnsi"/>
          <w:szCs w:val="24"/>
        </w:rPr>
        <w:t xml:space="preserve">ny také v důsledku porušování </w:t>
      </w:r>
      <w:r w:rsidR="00321E62" w:rsidRPr="00736F25">
        <w:rPr>
          <w:rFonts w:cstheme="minorHAnsi"/>
          <w:szCs w:val="24"/>
        </w:rPr>
        <w:t>d</w:t>
      </w:r>
      <w:r w:rsidR="001C52E0" w:rsidRPr="00736F25">
        <w:rPr>
          <w:rFonts w:cstheme="minorHAnsi"/>
          <w:szCs w:val="24"/>
        </w:rPr>
        <w:t xml:space="preserve">omovního </w:t>
      </w:r>
      <w:r w:rsidR="00655986" w:rsidRPr="00736F25">
        <w:rPr>
          <w:rFonts w:cstheme="minorHAnsi"/>
          <w:szCs w:val="24"/>
        </w:rPr>
        <w:t>řádu,</w:t>
      </w:r>
      <w:r w:rsidR="001C52E0" w:rsidRPr="00736F25">
        <w:rPr>
          <w:rFonts w:cstheme="minorHAnsi"/>
          <w:szCs w:val="24"/>
        </w:rPr>
        <w:t xml:space="preserve"> a to jak přímo návštěvou nebo </w:t>
      </w:r>
      <w:r w:rsidR="004A53F9" w:rsidRPr="00736F25">
        <w:rPr>
          <w:rFonts w:cstheme="minorHAnsi"/>
          <w:szCs w:val="24"/>
        </w:rPr>
        <w:t>k</w:t>
      </w:r>
      <w:r w:rsidR="00B405D0" w:rsidRPr="00736F25">
        <w:rPr>
          <w:rFonts w:cstheme="minorHAnsi"/>
          <w:szCs w:val="24"/>
        </w:rPr>
        <w:t xml:space="preserve">lientkou. </w:t>
      </w:r>
      <w:bookmarkEnd w:id="9"/>
    </w:p>
    <w:p w14:paraId="693FDBE8" w14:textId="77777777" w:rsidR="00FB14B8" w:rsidRPr="00736F25" w:rsidRDefault="00FB14B8" w:rsidP="00736F25">
      <w:pPr>
        <w:suppressAutoHyphens/>
        <w:autoSpaceDE w:val="0"/>
        <w:adjustRightInd w:val="0"/>
        <w:spacing w:line="276" w:lineRule="auto"/>
        <w:ind w:left="0"/>
        <w:rPr>
          <w:rFonts w:cstheme="minorHAnsi"/>
          <w:b/>
          <w:szCs w:val="24"/>
        </w:rPr>
      </w:pPr>
    </w:p>
    <w:p w14:paraId="40323294" w14:textId="5C093B96" w:rsidR="00CD3A58" w:rsidRPr="00736F25" w:rsidRDefault="00CD3A58" w:rsidP="00736F25">
      <w:pPr>
        <w:suppressAutoHyphens/>
        <w:autoSpaceDE w:val="0"/>
        <w:adjustRightInd w:val="0"/>
        <w:spacing w:line="276" w:lineRule="auto"/>
        <w:ind w:left="0"/>
        <w:jc w:val="center"/>
        <w:rPr>
          <w:rFonts w:cstheme="minorHAnsi"/>
          <w:szCs w:val="24"/>
        </w:rPr>
      </w:pPr>
      <w:r w:rsidRPr="00736F25">
        <w:rPr>
          <w:rFonts w:cstheme="minorHAnsi"/>
          <w:b/>
          <w:szCs w:val="24"/>
        </w:rPr>
        <w:t>X.</w:t>
      </w:r>
    </w:p>
    <w:p w14:paraId="60CB3640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Ochrana osobních údajů</w:t>
      </w:r>
    </w:p>
    <w:p w14:paraId="6EED10F6" w14:textId="50D2EDA9" w:rsidR="00CD3A58" w:rsidRPr="00736F25" w:rsidRDefault="00CD3A58" w:rsidP="00736F25">
      <w:pPr>
        <w:pStyle w:val="Odstavecseseznamem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Hlk109717193"/>
      <w:r w:rsidRPr="00736F25">
        <w:rPr>
          <w:rFonts w:asciiTheme="minorHAnsi" w:hAnsiTheme="minorHAnsi" w:cstheme="minorHAnsi"/>
          <w:sz w:val="24"/>
          <w:szCs w:val="24"/>
        </w:rPr>
        <w:t xml:space="preserve">Poskytovatel prohlašuje, že při poskytování sociální služby postupuje od data účinnosti v souladu s nařízením Evropského parlamentu a Rady (EU)2016/679 ze dne 27. 4. 2016 </w:t>
      </w:r>
      <w:r w:rsidR="00460176" w:rsidRPr="00736F25">
        <w:rPr>
          <w:rFonts w:asciiTheme="minorHAnsi" w:hAnsiTheme="minorHAnsi" w:cstheme="minorHAnsi"/>
          <w:sz w:val="24"/>
          <w:szCs w:val="24"/>
        </w:rPr>
        <w:br/>
      </w:r>
      <w:r w:rsidRPr="00736F25">
        <w:rPr>
          <w:rFonts w:asciiTheme="minorHAnsi" w:hAnsiTheme="minorHAnsi" w:cstheme="minorHAnsi"/>
          <w:sz w:val="24"/>
          <w:szCs w:val="24"/>
        </w:rPr>
        <w:t xml:space="preserve">o ochraně fyzických osob v souvislosti se zpracováním osobních údajů a o volném pohybu těchto údajů a o zrušení směrnice 95/46/ES (obecné nařízení o ochraně osobních údajů) </w:t>
      </w:r>
      <w:r w:rsidR="00460176" w:rsidRPr="00736F25">
        <w:rPr>
          <w:rFonts w:asciiTheme="minorHAnsi" w:hAnsiTheme="minorHAnsi" w:cstheme="minorHAnsi"/>
          <w:sz w:val="24"/>
          <w:szCs w:val="24"/>
        </w:rPr>
        <w:br/>
      </w:r>
      <w:r w:rsidRPr="00736F25">
        <w:rPr>
          <w:rFonts w:asciiTheme="minorHAnsi" w:hAnsiTheme="minorHAnsi" w:cstheme="minorHAnsi"/>
          <w:sz w:val="24"/>
          <w:szCs w:val="24"/>
        </w:rPr>
        <w:t>a se souvisejícími právními předpisy obsaženými v právním řádu ČR. Klient</w:t>
      </w:r>
      <w:r w:rsidR="008F6059" w:rsidRPr="00736F25">
        <w:rPr>
          <w:rFonts w:asciiTheme="minorHAnsi" w:hAnsiTheme="minorHAnsi" w:cstheme="minorHAnsi"/>
          <w:sz w:val="24"/>
          <w:szCs w:val="24"/>
        </w:rPr>
        <w:t>ka</w:t>
      </w:r>
      <w:r w:rsidRPr="00736F25">
        <w:rPr>
          <w:rFonts w:asciiTheme="minorHAnsi" w:hAnsiTheme="minorHAnsi" w:cstheme="minorHAnsi"/>
          <w:sz w:val="24"/>
          <w:szCs w:val="24"/>
        </w:rPr>
        <w:t xml:space="preserve"> a </w:t>
      </w:r>
      <w:r w:rsidR="00417FA8" w:rsidRPr="00736F25">
        <w:rPr>
          <w:rFonts w:asciiTheme="minorHAnsi" w:hAnsiTheme="minorHAnsi" w:cstheme="minorHAnsi"/>
          <w:sz w:val="24"/>
          <w:szCs w:val="24"/>
        </w:rPr>
        <w:t>p</w:t>
      </w:r>
      <w:r w:rsidRPr="00736F25">
        <w:rPr>
          <w:rFonts w:asciiTheme="minorHAnsi" w:hAnsiTheme="minorHAnsi" w:cstheme="minorHAnsi"/>
          <w:sz w:val="24"/>
          <w:szCs w:val="24"/>
        </w:rPr>
        <w:t xml:space="preserve">oskytovatel služby shodně prohlašují, že </w:t>
      </w:r>
      <w:r w:rsidR="004A53F9" w:rsidRPr="00736F25">
        <w:rPr>
          <w:rFonts w:asciiTheme="minorHAnsi" w:hAnsiTheme="minorHAnsi" w:cstheme="minorHAnsi"/>
          <w:sz w:val="24"/>
          <w:szCs w:val="24"/>
        </w:rPr>
        <w:t>k</w:t>
      </w:r>
      <w:r w:rsidRPr="00736F25">
        <w:rPr>
          <w:rFonts w:asciiTheme="minorHAnsi" w:hAnsiTheme="minorHAnsi" w:cstheme="minorHAnsi"/>
          <w:sz w:val="24"/>
          <w:szCs w:val="24"/>
        </w:rPr>
        <w:t>lient</w:t>
      </w:r>
      <w:r w:rsidR="008F6059" w:rsidRPr="00736F25">
        <w:rPr>
          <w:rFonts w:asciiTheme="minorHAnsi" w:hAnsiTheme="minorHAnsi" w:cstheme="minorHAnsi"/>
          <w:sz w:val="24"/>
          <w:szCs w:val="24"/>
        </w:rPr>
        <w:t xml:space="preserve">ka </w:t>
      </w:r>
      <w:r w:rsidRPr="00736F25">
        <w:rPr>
          <w:rFonts w:asciiTheme="minorHAnsi" w:hAnsiTheme="minorHAnsi" w:cstheme="minorHAnsi"/>
          <w:sz w:val="24"/>
          <w:szCs w:val="24"/>
        </w:rPr>
        <w:t>byl</w:t>
      </w:r>
      <w:r w:rsidR="008F6059" w:rsidRPr="00736F25">
        <w:rPr>
          <w:rFonts w:asciiTheme="minorHAnsi" w:hAnsiTheme="minorHAnsi" w:cstheme="minorHAnsi"/>
          <w:sz w:val="24"/>
          <w:szCs w:val="24"/>
        </w:rPr>
        <w:t>a</w:t>
      </w:r>
      <w:r w:rsidRPr="00736F25">
        <w:rPr>
          <w:rFonts w:asciiTheme="minorHAnsi" w:hAnsiTheme="minorHAnsi" w:cstheme="minorHAnsi"/>
          <w:sz w:val="24"/>
          <w:szCs w:val="24"/>
        </w:rPr>
        <w:t xml:space="preserve"> seznámen</w:t>
      </w:r>
      <w:r w:rsidR="008F6059" w:rsidRPr="00736F25">
        <w:rPr>
          <w:rFonts w:asciiTheme="minorHAnsi" w:hAnsiTheme="minorHAnsi" w:cstheme="minorHAnsi"/>
          <w:sz w:val="24"/>
          <w:szCs w:val="24"/>
        </w:rPr>
        <w:t>a</w:t>
      </w:r>
      <w:r w:rsidRPr="00736F25">
        <w:rPr>
          <w:rFonts w:asciiTheme="minorHAnsi" w:hAnsiTheme="minorHAnsi" w:cstheme="minorHAnsi"/>
          <w:sz w:val="24"/>
          <w:szCs w:val="24"/>
        </w:rPr>
        <w:t xml:space="preserve"> s informacemi o </w:t>
      </w:r>
      <w:r w:rsidR="008F6059" w:rsidRPr="00736F25">
        <w:rPr>
          <w:rFonts w:asciiTheme="minorHAnsi" w:hAnsiTheme="minorHAnsi" w:cstheme="minorHAnsi"/>
          <w:sz w:val="24"/>
          <w:szCs w:val="24"/>
        </w:rPr>
        <w:t>jejích</w:t>
      </w:r>
      <w:r w:rsidRPr="00736F25">
        <w:rPr>
          <w:rFonts w:asciiTheme="minorHAnsi" w:hAnsiTheme="minorHAnsi" w:cstheme="minorHAnsi"/>
          <w:sz w:val="24"/>
          <w:szCs w:val="24"/>
        </w:rPr>
        <w:t xml:space="preserve"> právech v souvislosti se zpracováním osobních údajů, které jsou </w:t>
      </w:r>
      <w:r w:rsidR="00EC6452" w:rsidRPr="00736F25">
        <w:rPr>
          <w:rFonts w:asciiTheme="minorHAnsi" w:hAnsiTheme="minorHAnsi" w:cstheme="minorHAnsi"/>
          <w:sz w:val="24"/>
          <w:szCs w:val="24"/>
        </w:rPr>
        <w:t>P</w:t>
      </w:r>
      <w:r w:rsidRPr="00736F25">
        <w:rPr>
          <w:rFonts w:asciiTheme="minorHAnsi" w:hAnsiTheme="minorHAnsi" w:cstheme="minorHAnsi"/>
          <w:sz w:val="24"/>
          <w:szCs w:val="24"/>
        </w:rPr>
        <w:t xml:space="preserve">řílohou č. 1 </w:t>
      </w:r>
      <w:r w:rsidR="00321E62" w:rsidRPr="00736F25">
        <w:rPr>
          <w:rFonts w:asciiTheme="minorHAnsi" w:hAnsiTheme="minorHAnsi" w:cstheme="minorHAnsi"/>
          <w:sz w:val="24"/>
          <w:szCs w:val="24"/>
        </w:rPr>
        <w:t>s</w:t>
      </w:r>
      <w:r w:rsidRPr="00736F25">
        <w:rPr>
          <w:rFonts w:asciiTheme="minorHAnsi" w:hAnsiTheme="minorHAnsi" w:cstheme="minorHAnsi"/>
          <w:sz w:val="24"/>
          <w:szCs w:val="24"/>
        </w:rPr>
        <w:t xml:space="preserve">mlouvy. </w:t>
      </w:r>
    </w:p>
    <w:p w14:paraId="6586D43C" w14:textId="58C7DA17" w:rsidR="00736F25" w:rsidRDefault="00CD3A58" w:rsidP="00736F25">
      <w:pPr>
        <w:pStyle w:val="Odstavecseseznamem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 xml:space="preserve">Klientka má právo nahlížet do své osobní dokumentace bez práva ji </w:t>
      </w:r>
      <w:r w:rsidR="00E9514B" w:rsidRPr="00736F25">
        <w:rPr>
          <w:rFonts w:asciiTheme="minorHAnsi" w:hAnsiTheme="minorHAnsi" w:cstheme="minorHAnsi"/>
          <w:sz w:val="24"/>
          <w:szCs w:val="24"/>
        </w:rPr>
        <w:t xml:space="preserve">sama </w:t>
      </w:r>
      <w:r w:rsidRPr="00736F25">
        <w:rPr>
          <w:rFonts w:asciiTheme="minorHAnsi" w:hAnsiTheme="minorHAnsi" w:cstheme="minorHAnsi"/>
          <w:sz w:val="24"/>
          <w:szCs w:val="24"/>
        </w:rPr>
        <w:t>upravovat.</w:t>
      </w:r>
    </w:p>
    <w:p w14:paraId="0606937A" w14:textId="77777777" w:rsidR="00736F25" w:rsidRDefault="00736F25">
      <w:pPr>
        <w:spacing w:after="160" w:line="259" w:lineRule="auto"/>
        <w:ind w:left="0"/>
        <w:rPr>
          <w:rFonts w:eastAsia="Calibri" w:cstheme="minorHAnsi"/>
          <w:szCs w:val="24"/>
        </w:rPr>
      </w:pPr>
      <w:r>
        <w:rPr>
          <w:rFonts w:cstheme="minorHAnsi"/>
          <w:szCs w:val="24"/>
        </w:rPr>
        <w:br w:type="page"/>
      </w:r>
    </w:p>
    <w:bookmarkEnd w:id="10"/>
    <w:p w14:paraId="0B0433FE" w14:textId="77777777" w:rsidR="00CD3A58" w:rsidRPr="00736F25" w:rsidRDefault="00CD3A58" w:rsidP="00736F25">
      <w:pPr>
        <w:spacing w:line="276" w:lineRule="auto"/>
        <w:ind w:left="720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lastRenderedPageBreak/>
        <w:t>XI.</w:t>
      </w:r>
    </w:p>
    <w:p w14:paraId="3B4B53BE" w14:textId="77777777" w:rsidR="00CD3A58" w:rsidRPr="00736F25" w:rsidRDefault="00CD3A58" w:rsidP="00736F25">
      <w:pPr>
        <w:spacing w:line="276" w:lineRule="auto"/>
        <w:ind w:left="720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Výpovědní důvody a výpovědní lhůty</w:t>
      </w:r>
    </w:p>
    <w:p w14:paraId="53D869E7" w14:textId="17231CAC" w:rsidR="00CD3A58" w:rsidRPr="00736F25" w:rsidRDefault="00CD3A58" w:rsidP="00736F25">
      <w:pPr>
        <w:pStyle w:val="Odstavecseseznamem"/>
        <w:spacing w:after="0"/>
        <w:ind w:left="567" w:hanging="357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 xml:space="preserve">A. </w:t>
      </w:r>
      <w:r w:rsidR="00B767F2" w:rsidRPr="00736F25">
        <w:rPr>
          <w:rFonts w:asciiTheme="minorHAnsi" w:hAnsiTheme="minorHAnsi" w:cstheme="minorHAnsi"/>
          <w:sz w:val="24"/>
          <w:szCs w:val="24"/>
        </w:rPr>
        <w:t xml:space="preserve">Ukončení </w:t>
      </w:r>
      <w:r w:rsidR="00321E62" w:rsidRPr="00736F25">
        <w:rPr>
          <w:rFonts w:asciiTheme="minorHAnsi" w:hAnsiTheme="minorHAnsi" w:cstheme="minorHAnsi"/>
          <w:sz w:val="24"/>
          <w:szCs w:val="24"/>
        </w:rPr>
        <w:t>s</w:t>
      </w:r>
      <w:r w:rsidR="00B767F2" w:rsidRPr="00736F25">
        <w:rPr>
          <w:rFonts w:asciiTheme="minorHAnsi" w:hAnsiTheme="minorHAnsi" w:cstheme="minorHAnsi"/>
          <w:sz w:val="24"/>
          <w:szCs w:val="24"/>
        </w:rPr>
        <w:t>mlouvy</w:t>
      </w:r>
      <w:r w:rsidRPr="00736F25">
        <w:rPr>
          <w:rFonts w:asciiTheme="minorHAnsi" w:hAnsiTheme="minorHAnsi" w:cstheme="minorHAnsi"/>
          <w:sz w:val="24"/>
          <w:szCs w:val="24"/>
        </w:rPr>
        <w:t xml:space="preserve"> ze strany </w:t>
      </w:r>
      <w:r w:rsidR="004A53F9" w:rsidRPr="00736F25">
        <w:rPr>
          <w:rFonts w:asciiTheme="minorHAnsi" w:hAnsiTheme="minorHAnsi" w:cstheme="minorHAnsi"/>
          <w:sz w:val="24"/>
          <w:szCs w:val="24"/>
        </w:rPr>
        <w:t>k</w:t>
      </w:r>
      <w:r w:rsidRPr="00736F25">
        <w:rPr>
          <w:rFonts w:asciiTheme="minorHAnsi" w:hAnsiTheme="minorHAnsi" w:cstheme="minorHAnsi"/>
          <w:sz w:val="24"/>
          <w:szCs w:val="24"/>
        </w:rPr>
        <w:t xml:space="preserve">lientky: </w:t>
      </w:r>
    </w:p>
    <w:p w14:paraId="3063A081" w14:textId="29DCEED7" w:rsidR="00CD3A58" w:rsidRPr="00736F25" w:rsidRDefault="00CD3A58" w:rsidP="00736F25">
      <w:pPr>
        <w:numPr>
          <w:ilvl w:val="0"/>
          <w:numId w:val="2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Klientka může </w:t>
      </w:r>
      <w:r w:rsidR="00321E62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 xml:space="preserve">mlouvu vypovědět kdykoliv bez udání důvodu. </w:t>
      </w:r>
    </w:p>
    <w:p w14:paraId="791149AE" w14:textId="358B5460" w:rsidR="00CD3A58" w:rsidRPr="00736F25" w:rsidRDefault="00CD3A58" w:rsidP="00736F25">
      <w:pPr>
        <w:numPr>
          <w:ilvl w:val="0"/>
          <w:numId w:val="2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Klientka může </w:t>
      </w:r>
      <w:r w:rsidR="00321E62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 xml:space="preserve">mlouvu ukončit dohodou s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oskytovatelem. </w:t>
      </w:r>
    </w:p>
    <w:p w14:paraId="274489BB" w14:textId="4B91E306" w:rsidR="00CD3A58" w:rsidRPr="00736F25" w:rsidRDefault="00CD3A58" w:rsidP="00736F25">
      <w:pPr>
        <w:pStyle w:val="Odstavecseseznamem"/>
        <w:spacing w:after="0"/>
        <w:ind w:left="567" w:hanging="357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 xml:space="preserve">B. Výpověď ze strany </w:t>
      </w:r>
      <w:r w:rsidR="00417FA8" w:rsidRPr="00736F25">
        <w:rPr>
          <w:rFonts w:asciiTheme="minorHAnsi" w:hAnsiTheme="minorHAnsi" w:cstheme="minorHAnsi"/>
          <w:sz w:val="24"/>
          <w:szCs w:val="24"/>
        </w:rPr>
        <w:t>p</w:t>
      </w:r>
      <w:r w:rsidRPr="00736F25">
        <w:rPr>
          <w:rFonts w:asciiTheme="minorHAnsi" w:hAnsiTheme="minorHAnsi" w:cstheme="minorHAnsi"/>
          <w:sz w:val="24"/>
          <w:szCs w:val="24"/>
        </w:rPr>
        <w:t>oskytovatele:</w:t>
      </w:r>
    </w:p>
    <w:p w14:paraId="0B64859B" w14:textId="0F0E044F" w:rsidR="00CD3A58" w:rsidRPr="00736F25" w:rsidRDefault="00CD3A58" w:rsidP="00736F25">
      <w:pPr>
        <w:spacing w:line="276" w:lineRule="auto"/>
        <w:ind w:left="567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Poskytovatel může </w:t>
      </w:r>
      <w:r w:rsidR="00321E62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 xml:space="preserve">mlouvu vypovědět z těchto důvodů: </w:t>
      </w:r>
    </w:p>
    <w:p w14:paraId="2A664767" w14:textId="568FA906" w:rsidR="00CD3A58" w:rsidRPr="00736F25" w:rsidRDefault="00CD3A58" w:rsidP="00736F25">
      <w:pPr>
        <w:numPr>
          <w:ilvl w:val="0"/>
          <w:numId w:val="4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jestliže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lientka hrubě porušuje své povinnosti vyplývající ze </w:t>
      </w:r>
      <w:r w:rsidR="00321E62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 xml:space="preserve">mlouvy. Za hrubé porušení </w:t>
      </w:r>
      <w:r w:rsidR="00321E62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>mlouvy se považuje zejména:</w:t>
      </w:r>
    </w:p>
    <w:p w14:paraId="30CE07D2" w14:textId="1440F4CC" w:rsidR="00CD3A58" w:rsidRPr="00736F25" w:rsidRDefault="00CD3A58" w:rsidP="00736F25">
      <w:pPr>
        <w:numPr>
          <w:ilvl w:val="1"/>
          <w:numId w:val="4"/>
        </w:numPr>
        <w:suppressAutoHyphens/>
        <w:autoSpaceDE w:val="0"/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jestliže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lientka nezaplatila úhradu řádně a včas, podle článku V</w:t>
      </w:r>
      <w:r w:rsidR="00E9514B" w:rsidRPr="00736F25">
        <w:rPr>
          <w:rFonts w:cstheme="minorHAnsi"/>
          <w:szCs w:val="24"/>
        </w:rPr>
        <w:t>III</w:t>
      </w:r>
      <w:r w:rsidRPr="00736F25">
        <w:rPr>
          <w:rFonts w:cstheme="minorHAnsi"/>
          <w:szCs w:val="24"/>
        </w:rPr>
        <w:t xml:space="preserve">. této </w:t>
      </w:r>
      <w:r w:rsidR="00321E62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 xml:space="preserve">mlouvy, </w:t>
      </w:r>
      <w:r w:rsidR="00460176" w:rsidRPr="00736F25">
        <w:rPr>
          <w:rFonts w:cstheme="minorHAnsi"/>
          <w:szCs w:val="24"/>
        </w:rPr>
        <w:br/>
      </w:r>
      <w:r w:rsidRPr="00736F25">
        <w:rPr>
          <w:rFonts w:cstheme="minorHAnsi"/>
          <w:szCs w:val="24"/>
        </w:rPr>
        <w:t xml:space="preserve">byla-li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lientka na tuto skutečnost písemně upozorněna vedoucí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 xml:space="preserve">omova a nekonala. Výjimku lze udělit v souladu s vnitřními pravidly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omova uvedený</w:t>
      </w:r>
      <w:r w:rsidR="006F026E" w:rsidRPr="00736F25">
        <w:rPr>
          <w:rFonts w:cstheme="minorHAnsi"/>
          <w:szCs w:val="24"/>
        </w:rPr>
        <w:t>mi</w:t>
      </w:r>
      <w:r w:rsidRPr="00736F25">
        <w:rPr>
          <w:rFonts w:cstheme="minorHAnsi"/>
          <w:szCs w:val="24"/>
        </w:rPr>
        <w:t xml:space="preserve"> v </w:t>
      </w:r>
      <w:r w:rsidR="006F026E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říloze č. 2 této </w:t>
      </w:r>
      <w:r w:rsidR="00321E62" w:rsidRPr="00736F25">
        <w:rPr>
          <w:rFonts w:cstheme="minorHAnsi"/>
          <w:szCs w:val="24"/>
        </w:rPr>
        <w:t>s</w:t>
      </w:r>
      <w:r w:rsidRPr="00736F25">
        <w:rPr>
          <w:rFonts w:cstheme="minorHAnsi"/>
          <w:szCs w:val="24"/>
        </w:rPr>
        <w:t>mlouvy.</w:t>
      </w:r>
    </w:p>
    <w:p w14:paraId="6B0ECF1D" w14:textId="65D86D81" w:rsidR="00CD3A58" w:rsidRPr="00736F25" w:rsidRDefault="00CD3A58" w:rsidP="00736F25">
      <w:pPr>
        <w:numPr>
          <w:ilvl w:val="1"/>
          <w:numId w:val="4"/>
        </w:numPr>
        <w:suppressAutoHyphens/>
        <w:autoSpaceDE w:val="0"/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jestliže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lientka opakovaně, myšleno 3x za dobu pobytu, dostala písemné napomenutí od vedoucí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 xml:space="preserve">omova za porušování vnitřních pravidel, zejména </w:t>
      </w:r>
      <w:r w:rsidR="00321E62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omovního řádu.</w:t>
      </w:r>
    </w:p>
    <w:p w14:paraId="322C84D8" w14:textId="482229C3" w:rsidR="00CD3A58" w:rsidRPr="00736F25" w:rsidRDefault="00CD3A58" w:rsidP="00736F25">
      <w:pPr>
        <w:numPr>
          <w:ilvl w:val="1"/>
          <w:numId w:val="4"/>
        </w:numPr>
        <w:suppressAutoHyphens/>
        <w:autoSpaceDE w:val="0"/>
        <w:spacing w:line="276" w:lineRule="auto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jestliže se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lientka chová k pracovníkům, spolubydlícím a dalším klientům služeb Městské charity Plzeň a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omova způsobem, jehož záměr nebo důsledek vede ke snížení důstojnosti fyzické osoby nebo k vytváření nepřátelského, ponižujícího nebo zneklidňujícího prostředí</w:t>
      </w:r>
      <w:r w:rsidR="00B43A28" w:rsidRPr="00736F25">
        <w:rPr>
          <w:rFonts w:cstheme="minorHAnsi"/>
          <w:szCs w:val="24"/>
        </w:rPr>
        <w:t>.</w:t>
      </w:r>
    </w:p>
    <w:p w14:paraId="70F12F4D" w14:textId="332C53DD" w:rsidR="00CD3A58" w:rsidRPr="00736F25" w:rsidRDefault="00CD3A58" w:rsidP="00736F25">
      <w:pPr>
        <w:numPr>
          <w:ilvl w:val="0"/>
          <w:numId w:val="4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bookmarkStart w:id="11" w:name="_Hlk109731502"/>
      <w:r w:rsidRPr="00736F25">
        <w:rPr>
          <w:rFonts w:cstheme="minorHAnsi"/>
          <w:szCs w:val="24"/>
        </w:rPr>
        <w:t xml:space="preserve">pokud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lientka nevyužívá služeb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omova pro matky s dětmi v tísni více jak 14 nocí v</w:t>
      </w:r>
      <w:r w:rsidR="006F026E" w:rsidRPr="00736F25">
        <w:rPr>
          <w:rFonts w:cstheme="minorHAnsi"/>
          <w:szCs w:val="24"/>
        </w:rPr>
        <w:t xml:space="preserve"> kalendářním </w:t>
      </w:r>
      <w:r w:rsidRPr="00736F25">
        <w:rPr>
          <w:rFonts w:cstheme="minorHAnsi"/>
          <w:szCs w:val="24"/>
        </w:rPr>
        <w:t xml:space="preserve">měsíci s výjimkou </w:t>
      </w:r>
      <w:r w:rsidR="009B3160" w:rsidRPr="00736F25">
        <w:rPr>
          <w:rFonts w:cstheme="minorHAnsi"/>
          <w:szCs w:val="24"/>
        </w:rPr>
        <w:t>hospitalizace klientky</w:t>
      </w:r>
      <w:r w:rsidRPr="00736F25">
        <w:rPr>
          <w:rFonts w:cstheme="minorHAnsi"/>
          <w:szCs w:val="24"/>
        </w:rPr>
        <w:t xml:space="preserve"> ve zdravotnickém </w:t>
      </w:r>
      <w:r w:rsidR="009B3160" w:rsidRPr="00736F25">
        <w:rPr>
          <w:rFonts w:cstheme="minorHAnsi"/>
          <w:szCs w:val="24"/>
        </w:rPr>
        <w:t xml:space="preserve">zařízení </w:t>
      </w:r>
      <w:r w:rsidR="002C2B88" w:rsidRPr="00736F25">
        <w:rPr>
          <w:rFonts w:cstheme="minorHAnsi"/>
          <w:szCs w:val="24"/>
        </w:rPr>
        <w:t xml:space="preserve">a s výjimkou, kdy je omezené čerpání služby předem dohodnuto a schváleno vedoucí </w:t>
      </w:r>
      <w:r w:rsidR="00C1245C" w:rsidRPr="00736F25">
        <w:rPr>
          <w:rFonts w:cstheme="minorHAnsi"/>
          <w:szCs w:val="24"/>
        </w:rPr>
        <w:t>d</w:t>
      </w:r>
      <w:r w:rsidR="002C2B88" w:rsidRPr="00736F25">
        <w:rPr>
          <w:rFonts w:cstheme="minorHAnsi"/>
          <w:szCs w:val="24"/>
        </w:rPr>
        <w:t>omova</w:t>
      </w:r>
      <w:r w:rsidR="00F91346" w:rsidRPr="00736F25">
        <w:rPr>
          <w:rFonts w:cstheme="minorHAnsi"/>
          <w:szCs w:val="24"/>
        </w:rPr>
        <w:t>,</w:t>
      </w:r>
    </w:p>
    <w:bookmarkEnd w:id="11"/>
    <w:p w14:paraId="6FB09F32" w14:textId="62357AE6" w:rsidR="00CD3A58" w:rsidRPr="00736F25" w:rsidRDefault="00CD3A58" w:rsidP="00736F25">
      <w:pPr>
        <w:numPr>
          <w:ilvl w:val="0"/>
          <w:numId w:val="4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kdy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>oskytovatel nebude nadále poskytovat sociální službu, která je předmětem této smlouvy o poskytnutí sociální služby</w:t>
      </w:r>
      <w:r w:rsidR="00B43A28" w:rsidRPr="00736F25">
        <w:rPr>
          <w:rFonts w:cstheme="minorHAnsi"/>
          <w:szCs w:val="24"/>
        </w:rPr>
        <w:t>,</w:t>
      </w:r>
    </w:p>
    <w:p w14:paraId="65D835AD" w14:textId="240C1F69" w:rsidR="00CD3A58" w:rsidRPr="00736F25" w:rsidRDefault="00CD3A58" w:rsidP="00736F25">
      <w:pPr>
        <w:numPr>
          <w:ilvl w:val="0"/>
          <w:numId w:val="4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nepřistoupí-li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lientka na změnu úhrady za poskytování sociálních služeb v 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 xml:space="preserve">omově, </w:t>
      </w:r>
      <w:r w:rsidR="00460176" w:rsidRPr="00736F25">
        <w:rPr>
          <w:rFonts w:cstheme="minorHAnsi"/>
          <w:szCs w:val="24"/>
        </w:rPr>
        <w:br/>
      </w:r>
      <w:r w:rsidRPr="00736F25">
        <w:rPr>
          <w:rFonts w:cstheme="minorHAnsi"/>
          <w:szCs w:val="24"/>
        </w:rPr>
        <w:t>došlo-li ke změnám, které mají vliv na úhradu</w:t>
      </w:r>
      <w:r w:rsidR="00B43A28" w:rsidRPr="00736F25">
        <w:rPr>
          <w:rFonts w:cstheme="minorHAnsi"/>
          <w:szCs w:val="24"/>
        </w:rPr>
        <w:t>,</w:t>
      </w:r>
    </w:p>
    <w:p w14:paraId="32901912" w14:textId="2D74FED7" w:rsidR="00CD3A58" w:rsidRPr="00736F25" w:rsidRDefault="00CD3A58" w:rsidP="00736F25">
      <w:pPr>
        <w:numPr>
          <w:ilvl w:val="0"/>
          <w:numId w:val="4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jestliže se změní zdravotní nebo sociální stav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>lientky, kdy přestane odpovídat cílové skupině pro poskytování služeb v</w:t>
      </w:r>
      <w:r w:rsidR="00B43A28" w:rsidRPr="00736F25">
        <w:rPr>
          <w:rFonts w:cstheme="minorHAnsi"/>
          <w:szCs w:val="24"/>
        </w:rPr>
        <w:t> </w:t>
      </w:r>
      <w:r w:rsidR="00C1245C" w:rsidRPr="00736F25">
        <w:rPr>
          <w:rFonts w:cstheme="minorHAnsi"/>
          <w:szCs w:val="24"/>
        </w:rPr>
        <w:t>d</w:t>
      </w:r>
      <w:r w:rsidRPr="00736F25">
        <w:rPr>
          <w:rFonts w:cstheme="minorHAnsi"/>
          <w:szCs w:val="24"/>
        </w:rPr>
        <w:t>omově</w:t>
      </w:r>
      <w:r w:rsidR="00B43A28" w:rsidRPr="00736F25">
        <w:rPr>
          <w:rFonts w:cstheme="minorHAnsi"/>
          <w:szCs w:val="24"/>
        </w:rPr>
        <w:t>,</w:t>
      </w:r>
    </w:p>
    <w:p w14:paraId="5D1E9E9B" w14:textId="2E38463D" w:rsidR="00CD3A58" w:rsidRPr="00736F25" w:rsidRDefault="00F2399C" w:rsidP="00736F25">
      <w:pPr>
        <w:numPr>
          <w:ilvl w:val="0"/>
          <w:numId w:val="4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bookmarkStart w:id="12" w:name="_Hlk109731609"/>
      <w:r w:rsidRPr="00736F25">
        <w:rPr>
          <w:rFonts w:cstheme="minorHAnsi"/>
          <w:szCs w:val="24"/>
        </w:rPr>
        <w:t>j</w:t>
      </w:r>
      <w:r w:rsidR="00CD3A58" w:rsidRPr="00736F25">
        <w:rPr>
          <w:rFonts w:cstheme="minorHAnsi"/>
          <w:szCs w:val="24"/>
        </w:rPr>
        <w:t xml:space="preserve">estliže dojde ke změně potřeb </w:t>
      </w:r>
      <w:r w:rsidR="004A53F9" w:rsidRPr="00736F25">
        <w:rPr>
          <w:rFonts w:cstheme="minorHAnsi"/>
          <w:szCs w:val="24"/>
        </w:rPr>
        <w:t>k</w:t>
      </w:r>
      <w:r w:rsidR="00CD3A58" w:rsidRPr="00736F25">
        <w:rPr>
          <w:rFonts w:cstheme="minorHAnsi"/>
          <w:szCs w:val="24"/>
        </w:rPr>
        <w:t xml:space="preserve">lientky, </w:t>
      </w:r>
      <w:r w:rsidR="00523859" w:rsidRPr="00736F25">
        <w:rPr>
          <w:rFonts w:cstheme="minorHAnsi"/>
          <w:szCs w:val="24"/>
        </w:rPr>
        <w:t>kdy</w:t>
      </w:r>
      <w:r w:rsidR="00CD3A58" w:rsidRPr="00736F25">
        <w:rPr>
          <w:rFonts w:cstheme="minorHAnsi"/>
          <w:szCs w:val="24"/>
        </w:rPr>
        <w:t xml:space="preserve"> není </w:t>
      </w:r>
      <w:r w:rsidR="00417FA8" w:rsidRPr="00736F25">
        <w:rPr>
          <w:rFonts w:cstheme="minorHAnsi"/>
          <w:szCs w:val="24"/>
        </w:rPr>
        <w:t>p</w:t>
      </w:r>
      <w:r w:rsidR="00CD3A58" w:rsidRPr="00736F25">
        <w:rPr>
          <w:rFonts w:cstheme="minorHAnsi"/>
          <w:szCs w:val="24"/>
        </w:rPr>
        <w:t xml:space="preserve">oskytovatel schopen z personálních nebo technických důvodů </w:t>
      </w:r>
      <w:r w:rsidR="00523859" w:rsidRPr="00736F25">
        <w:rPr>
          <w:rFonts w:cstheme="minorHAnsi"/>
          <w:szCs w:val="24"/>
        </w:rPr>
        <w:t xml:space="preserve">tyto potřeby </w:t>
      </w:r>
      <w:r w:rsidR="00CD3A58" w:rsidRPr="00736F25">
        <w:rPr>
          <w:rFonts w:cstheme="minorHAnsi"/>
          <w:szCs w:val="24"/>
        </w:rPr>
        <w:t>zajistit.</w:t>
      </w:r>
    </w:p>
    <w:p w14:paraId="7AB77CB1" w14:textId="773E05B6" w:rsidR="00CD3A58" w:rsidRPr="00736F25" w:rsidRDefault="00CD3A58" w:rsidP="00736F25">
      <w:pPr>
        <w:numPr>
          <w:ilvl w:val="0"/>
          <w:numId w:val="4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bookmarkStart w:id="13" w:name="_Hlk110584472"/>
      <w:bookmarkEnd w:id="12"/>
      <w:r w:rsidRPr="00736F25">
        <w:rPr>
          <w:rFonts w:cstheme="minorHAnsi"/>
          <w:szCs w:val="24"/>
        </w:rPr>
        <w:t xml:space="preserve">Výpovědní lhůta pro výpověď danou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oskytovatelem z důvodů uvedených v části B odst. </w:t>
      </w:r>
      <w:proofErr w:type="gramStart"/>
      <w:r w:rsidRPr="00736F25">
        <w:rPr>
          <w:rFonts w:cstheme="minorHAnsi"/>
          <w:szCs w:val="24"/>
        </w:rPr>
        <w:t>1a</w:t>
      </w:r>
      <w:proofErr w:type="gramEnd"/>
      <w:r w:rsidRPr="00736F25">
        <w:rPr>
          <w:rFonts w:cstheme="minorHAnsi"/>
          <w:szCs w:val="24"/>
        </w:rPr>
        <w:t xml:space="preserve">, 1b a 2 až 6 tohoto článku činí 7 </w:t>
      </w:r>
      <w:r w:rsidR="00E91AF9" w:rsidRPr="00736F25">
        <w:rPr>
          <w:rFonts w:cstheme="minorHAnsi"/>
          <w:szCs w:val="24"/>
        </w:rPr>
        <w:t xml:space="preserve">kalendářních </w:t>
      </w:r>
      <w:r w:rsidRPr="00736F25">
        <w:rPr>
          <w:rFonts w:cstheme="minorHAnsi"/>
          <w:szCs w:val="24"/>
        </w:rPr>
        <w:t>dní a počíná b</w:t>
      </w:r>
      <w:r w:rsidR="00E9514B" w:rsidRPr="00736F25">
        <w:rPr>
          <w:rFonts w:cstheme="minorHAnsi"/>
          <w:szCs w:val="24"/>
        </w:rPr>
        <w:t xml:space="preserve">ěžet </w:t>
      </w:r>
      <w:r w:rsidRPr="00736F25">
        <w:rPr>
          <w:rFonts w:cstheme="minorHAnsi"/>
          <w:szCs w:val="24"/>
        </w:rPr>
        <w:t xml:space="preserve">ode dne, v němž byla tato výpověď </w:t>
      </w:r>
      <w:r w:rsidR="004A53F9" w:rsidRPr="00736F25">
        <w:rPr>
          <w:rFonts w:cstheme="minorHAnsi"/>
          <w:szCs w:val="24"/>
        </w:rPr>
        <w:t>k</w:t>
      </w:r>
      <w:r w:rsidRPr="00736F25">
        <w:rPr>
          <w:rFonts w:cstheme="minorHAnsi"/>
          <w:szCs w:val="24"/>
        </w:rPr>
        <w:t xml:space="preserve">lientce </w:t>
      </w:r>
      <w:r w:rsidR="008B596C" w:rsidRPr="00736F25">
        <w:rPr>
          <w:rFonts w:cstheme="minorHAnsi"/>
          <w:szCs w:val="24"/>
        </w:rPr>
        <w:t>předána</w:t>
      </w:r>
      <w:r w:rsidRPr="00736F25">
        <w:rPr>
          <w:rFonts w:cstheme="minorHAnsi"/>
          <w:szCs w:val="24"/>
        </w:rPr>
        <w:t xml:space="preserve">. Výpovědní lhůta pro výpověď danou </w:t>
      </w:r>
      <w:r w:rsidR="00417FA8" w:rsidRPr="00736F25">
        <w:rPr>
          <w:rFonts w:cstheme="minorHAnsi"/>
          <w:szCs w:val="24"/>
        </w:rPr>
        <w:t>p</w:t>
      </w:r>
      <w:r w:rsidRPr="00736F25">
        <w:rPr>
          <w:rFonts w:cstheme="minorHAnsi"/>
          <w:szCs w:val="24"/>
        </w:rPr>
        <w:t xml:space="preserve">oskytovatelem </w:t>
      </w:r>
      <w:r w:rsidR="001545C2" w:rsidRPr="00736F25">
        <w:rPr>
          <w:rFonts w:cstheme="minorHAnsi"/>
          <w:szCs w:val="24"/>
        </w:rPr>
        <w:br/>
      </w:r>
      <w:r w:rsidRPr="00736F25">
        <w:rPr>
          <w:rFonts w:cstheme="minorHAnsi"/>
          <w:szCs w:val="24"/>
        </w:rPr>
        <w:t xml:space="preserve">z důvodu uvedeného v části B odst. 1c je stanovena do následujícího pracovního dne (tzn. 1x noc či víkend). </w:t>
      </w:r>
    </w:p>
    <w:bookmarkEnd w:id="13"/>
    <w:p w14:paraId="6C379114" w14:textId="216E1932" w:rsidR="00CD3A58" w:rsidRPr="00736F25" w:rsidRDefault="00E9514B" w:rsidP="00736F25">
      <w:pPr>
        <w:numPr>
          <w:ilvl w:val="0"/>
          <w:numId w:val="4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Výpověď </w:t>
      </w:r>
      <w:r w:rsidR="00CD3A58" w:rsidRPr="00736F25">
        <w:rPr>
          <w:rFonts w:cstheme="minorHAnsi"/>
          <w:szCs w:val="24"/>
        </w:rPr>
        <w:t xml:space="preserve">se činí ve formě osobního předání. Pokud adresát odmítne výpověď převzít, platí, že výpověď je doručena dnem tohoto odmítnutí – o tom se učiní </w:t>
      </w:r>
      <w:r w:rsidR="00CD3A58" w:rsidRPr="00736F25">
        <w:rPr>
          <w:rFonts w:cstheme="minorHAnsi"/>
          <w:szCs w:val="24"/>
        </w:rPr>
        <w:lastRenderedPageBreak/>
        <w:t xml:space="preserve">záznam </w:t>
      </w:r>
      <w:r w:rsidR="001545C2" w:rsidRPr="00736F25">
        <w:rPr>
          <w:rFonts w:cstheme="minorHAnsi"/>
          <w:szCs w:val="24"/>
        </w:rPr>
        <w:br/>
      </w:r>
      <w:r w:rsidR="00CD3A58" w:rsidRPr="00736F25">
        <w:rPr>
          <w:rFonts w:cstheme="minorHAnsi"/>
          <w:szCs w:val="24"/>
        </w:rPr>
        <w:t xml:space="preserve">do dokumentace </w:t>
      </w:r>
      <w:r w:rsidR="004A53F9" w:rsidRPr="00736F25">
        <w:rPr>
          <w:rFonts w:cstheme="minorHAnsi"/>
          <w:szCs w:val="24"/>
        </w:rPr>
        <w:t>k</w:t>
      </w:r>
      <w:r w:rsidR="00CD3A58" w:rsidRPr="00736F25">
        <w:rPr>
          <w:rFonts w:cstheme="minorHAnsi"/>
          <w:szCs w:val="24"/>
        </w:rPr>
        <w:t xml:space="preserve">lientky. </w:t>
      </w:r>
    </w:p>
    <w:p w14:paraId="78A4F54F" w14:textId="51211E65" w:rsidR="006A05F8" w:rsidRPr="00736F25" w:rsidRDefault="004A53F9" w:rsidP="00736F25">
      <w:pPr>
        <w:numPr>
          <w:ilvl w:val="0"/>
          <w:numId w:val="4"/>
        </w:numPr>
        <w:suppressAutoHyphens/>
        <w:autoSpaceDE w:val="0"/>
        <w:spacing w:line="276" w:lineRule="auto"/>
        <w:ind w:left="993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K</w:t>
      </w:r>
      <w:r w:rsidR="00CD3A58" w:rsidRPr="00736F25">
        <w:rPr>
          <w:rFonts w:cstheme="minorHAnsi"/>
          <w:szCs w:val="24"/>
        </w:rPr>
        <w:t xml:space="preserve">lientka je srozuměna s tím, že pokud v den ukončení platnosti </w:t>
      </w:r>
      <w:r w:rsidR="00321E62" w:rsidRPr="00736F25">
        <w:rPr>
          <w:rFonts w:cstheme="minorHAnsi"/>
          <w:szCs w:val="24"/>
        </w:rPr>
        <w:t>s</w:t>
      </w:r>
      <w:r w:rsidR="00CD3A58" w:rsidRPr="00736F25">
        <w:rPr>
          <w:rFonts w:cstheme="minorHAnsi"/>
          <w:szCs w:val="24"/>
        </w:rPr>
        <w:t xml:space="preserve">mlouvy nevyklidí </w:t>
      </w:r>
      <w:r w:rsidR="00BD3C41" w:rsidRPr="00736F25">
        <w:rPr>
          <w:rFonts w:cstheme="minorHAnsi"/>
          <w:szCs w:val="24"/>
        </w:rPr>
        <w:t>přidělený pokoj</w:t>
      </w:r>
      <w:r w:rsidR="00CD3A58" w:rsidRPr="00736F25">
        <w:rPr>
          <w:rFonts w:cstheme="minorHAnsi"/>
          <w:szCs w:val="24"/>
        </w:rPr>
        <w:t xml:space="preserve">, bude s tímto majetkem nakládáno v souladu s vnitřními pravidly </w:t>
      </w:r>
      <w:r w:rsidR="00C1245C" w:rsidRPr="00736F25">
        <w:rPr>
          <w:rFonts w:cstheme="minorHAnsi"/>
          <w:szCs w:val="24"/>
        </w:rPr>
        <w:t>d</w:t>
      </w:r>
      <w:r w:rsidR="00CD3A58" w:rsidRPr="00736F25">
        <w:rPr>
          <w:rFonts w:cstheme="minorHAnsi"/>
          <w:szCs w:val="24"/>
        </w:rPr>
        <w:t xml:space="preserve">omova. </w:t>
      </w:r>
    </w:p>
    <w:p w14:paraId="32829A5C" w14:textId="77777777" w:rsidR="00100394" w:rsidRPr="00736F25" w:rsidRDefault="00100394" w:rsidP="00736F25">
      <w:pPr>
        <w:suppressAutoHyphens/>
        <w:autoSpaceDE w:val="0"/>
        <w:spacing w:line="276" w:lineRule="auto"/>
        <w:ind w:left="426"/>
        <w:jc w:val="both"/>
        <w:rPr>
          <w:rFonts w:cstheme="minorHAnsi"/>
          <w:szCs w:val="24"/>
        </w:rPr>
      </w:pPr>
    </w:p>
    <w:p w14:paraId="6B63CC23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 xml:space="preserve">XII. </w:t>
      </w:r>
    </w:p>
    <w:p w14:paraId="6E9B3F0B" w14:textId="77777777" w:rsidR="00CD3A58" w:rsidRPr="00736F25" w:rsidRDefault="00CD3A58" w:rsidP="00736F25">
      <w:pPr>
        <w:spacing w:line="276" w:lineRule="auto"/>
        <w:jc w:val="center"/>
        <w:rPr>
          <w:rFonts w:cstheme="minorHAnsi"/>
          <w:b/>
          <w:szCs w:val="24"/>
        </w:rPr>
      </w:pPr>
      <w:r w:rsidRPr="00736F25">
        <w:rPr>
          <w:rFonts w:cstheme="minorHAnsi"/>
          <w:b/>
          <w:szCs w:val="24"/>
        </w:rPr>
        <w:t>Společná a závěrečná ustanovení</w:t>
      </w:r>
    </w:p>
    <w:p w14:paraId="54CE6B3A" w14:textId="25C01739" w:rsidR="00CD3A58" w:rsidRPr="00736F25" w:rsidRDefault="00CD3A58" w:rsidP="00736F25">
      <w:pPr>
        <w:pStyle w:val="Odstavecseseznamem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>Klientka byla upozorněna na skutečnost, že pokud to bude z provozních důvodů nutné, může být ubytována v</w:t>
      </w:r>
      <w:r w:rsidR="00BD3C41" w:rsidRPr="00736F25">
        <w:rPr>
          <w:rFonts w:asciiTheme="minorHAnsi" w:hAnsiTheme="minorHAnsi" w:cstheme="minorHAnsi"/>
          <w:sz w:val="24"/>
          <w:szCs w:val="24"/>
        </w:rPr>
        <w:t> jiném pokoji</w:t>
      </w:r>
      <w:r w:rsidRPr="00736F25">
        <w:rPr>
          <w:rFonts w:asciiTheme="minorHAnsi" w:hAnsiTheme="minorHAnsi" w:cstheme="minorHAnsi"/>
          <w:sz w:val="24"/>
          <w:szCs w:val="24"/>
        </w:rPr>
        <w:t>, po předchozí dohodě.</w:t>
      </w:r>
      <w:r w:rsidR="00917299" w:rsidRPr="00736F25">
        <w:rPr>
          <w:rFonts w:asciiTheme="minorHAnsi" w:hAnsiTheme="minorHAnsi" w:cstheme="minorHAnsi"/>
          <w:sz w:val="24"/>
          <w:szCs w:val="24"/>
        </w:rPr>
        <w:t xml:space="preserve"> </w:t>
      </w:r>
      <w:bookmarkStart w:id="14" w:name="_Hlk109731742"/>
      <w:r w:rsidR="00917299" w:rsidRPr="00736F25">
        <w:rPr>
          <w:rFonts w:asciiTheme="minorHAnsi" w:hAnsiTheme="minorHAnsi" w:cstheme="minorHAnsi"/>
          <w:sz w:val="24"/>
          <w:szCs w:val="24"/>
        </w:rPr>
        <w:t xml:space="preserve">Změna pokoje není důvodem pro změnu </w:t>
      </w:r>
      <w:r w:rsidR="00321E62" w:rsidRPr="00736F25">
        <w:rPr>
          <w:rFonts w:asciiTheme="minorHAnsi" w:hAnsiTheme="minorHAnsi" w:cstheme="minorHAnsi"/>
          <w:sz w:val="24"/>
          <w:szCs w:val="24"/>
        </w:rPr>
        <w:t>s</w:t>
      </w:r>
      <w:r w:rsidR="00917299" w:rsidRPr="00736F25">
        <w:rPr>
          <w:rFonts w:asciiTheme="minorHAnsi" w:hAnsiTheme="minorHAnsi" w:cstheme="minorHAnsi"/>
          <w:sz w:val="24"/>
          <w:szCs w:val="24"/>
        </w:rPr>
        <w:t xml:space="preserve">mlouvy </w:t>
      </w:r>
      <w:r w:rsidR="00066F19" w:rsidRPr="00736F25">
        <w:rPr>
          <w:rFonts w:asciiTheme="minorHAnsi" w:hAnsiTheme="minorHAnsi" w:cstheme="minorHAnsi"/>
          <w:sz w:val="24"/>
          <w:szCs w:val="24"/>
        </w:rPr>
        <w:t xml:space="preserve">dodatkem, o změně je proveden záznam do spisové dokumentace </w:t>
      </w:r>
      <w:r w:rsidR="004A53F9" w:rsidRPr="00736F25">
        <w:rPr>
          <w:rFonts w:asciiTheme="minorHAnsi" w:hAnsiTheme="minorHAnsi" w:cstheme="minorHAnsi"/>
          <w:sz w:val="24"/>
          <w:szCs w:val="24"/>
        </w:rPr>
        <w:t>k</w:t>
      </w:r>
      <w:r w:rsidR="00066F19" w:rsidRPr="00736F25">
        <w:rPr>
          <w:rFonts w:asciiTheme="minorHAnsi" w:hAnsiTheme="minorHAnsi" w:cstheme="minorHAnsi"/>
          <w:sz w:val="24"/>
          <w:szCs w:val="24"/>
        </w:rPr>
        <w:t xml:space="preserve">lientky. </w:t>
      </w:r>
      <w:r w:rsidR="00917299" w:rsidRPr="00736F25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4"/>
    <w:p w14:paraId="0DF46F02" w14:textId="17C9533B" w:rsidR="00CD3A58" w:rsidRPr="00736F25" w:rsidRDefault="00CD3A58" w:rsidP="00736F25">
      <w:pPr>
        <w:pStyle w:val="Odstavecseseznamem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 xml:space="preserve">Klientka nese i po ukončení ubytování odpovědnost za případné nedoplatky </w:t>
      </w:r>
      <w:r w:rsidR="001545C2" w:rsidRPr="00736F25">
        <w:rPr>
          <w:rFonts w:asciiTheme="minorHAnsi" w:hAnsiTheme="minorHAnsi" w:cstheme="minorHAnsi"/>
          <w:sz w:val="24"/>
          <w:szCs w:val="24"/>
        </w:rPr>
        <w:br/>
      </w:r>
      <w:r w:rsidRPr="00736F25">
        <w:rPr>
          <w:rFonts w:asciiTheme="minorHAnsi" w:hAnsiTheme="minorHAnsi" w:cstheme="minorHAnsi"/>
          <w:sz w:val="24"/>
          <w:szCs w:val="24"/>
        </w:rPr>
        <w:t>za poskytovanou sociální službu a poškozený či nevrácený inventář. Klientka je povinna tyto dluhy vyrovnat nejpozději do jednoho měsíce po svém odchodu z </w:t>
      </w:r>
      <w:r w:rsidR="00C1245C" w:rsidRPr="00736F25">
        <w:rPr>
          <w:rFonts w:asciiTheme="minorHAnsi" w:hAnsiTheme="minorHAnsi" w:cstheme="minorHAnsi"/>
          <w:sz w:val="24"/>
          <w:szCs w:val="24"/>
        </w:rPr>
        <w:t>d</w:t>
      </w:r>
      <w:r w:rsidRPr="00736F25">
        <w:rPr>
          <w:rFonts w:asciiTheme="minorHAnsi" w:hAnsiTheme="minorHAnsi" w:cstheme="minorHAnsi"/>
          <w:sz w:val="24"/>
          <w:szCs w:val="24"/>
        </w:rPr>
        <w:t xml:space="preserve">omova, pokud není dohodnuto jinak. </w:t>
      </w:r>
    </w:p>
    <w:p w14:paraId="75535885" w14:textId="77777777" w:rsidR="00CD3A58" w:rsidRPr="00736F25" w:rsidRDefault="00CD3A58" w:rsidP="00736F25">
      <w:pPr>
        <w:pStyle w:val="Odstavecseseznamem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>Veškeré změny a dodatky mohou být učiněny po dohodě obou smluvních stran formou písemných dodatků k této smlouvě, které se stanou její nedílnou součástí.</w:t>
      </w:r>
    </w:p>
    <w:p w14:paraId="1977DA62" w14:textId="69FA88B8" w:rsidR="00CD3A58" w:rsidRPr="00736F25" w:rsidRDefault="00CD3A58" w:rsidP="00736F25">
      <w:pPr>
        <w:pStyle w:val="Odstavecseseznamem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 xml:space="preserve">Právní vztahy touto smlouvou neupravené se řídí ustanoveními zákona č. 89/2012 Sb., občanský zákoník, ve znění pozdějších předpisů. </w:t>
      </w:r>
    </w:p>
    <w:p w14:paraId="2601A304" w14:textId="77777777" w:rsidR="00CD3A58" w:rsidRPr="00736F25" w:rsidRDefault="00CD3A58" w:rsidP="00736F25">
      <w:pPr>
        <w:pStyle w:val="Odstavecseseznamem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>Smlouva je vyhotovena ve dvou exemplářích s platností originálu. Každá smluvní strana obdrží jedno vyhotovení.</w:t>
      </w:r>
    </w:p>
    <w:p w14:paraId="435BDD4C" w14:textId="3B9ABA65" w:rsidR="00EC6452" w:rsidRPr="00736F25" w:rsidRDefault="00CD3A58" w:rsidP="00736F25">
      <w:pPr>
        <w:pStyle w:val="Odstavecseseznamem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36F25">
        <w:rPr>
          <w:rFonts w:asciiTheme="minorHAnsi" w:hAnsiTheme="minorHAnsi" w:cstheme="minorHAnsi"/>
          <w:sz w:val="24"/>
          <w:szCs w:val="24"/>
        </w:rPr>
        <w:t xml:space="preserve">Smluvní strany prohlašují, že </w:t>
      </w:r>
      <w:r w:rsidR="00417FA8" w:rsidRPr="00736F25">
        <w:rPr>
          <w:rFonts w:asciiTheme="minorHAnsi" w:hAnsiTheme="minorHAnsi" w:cstheme="minorHAnsi"/>
          <w:sz w:val="24"/>
          <w:szCs w:val="24"/>
        </w:rPr>
        <w:t>s</w:t>
      </w:r>
      <w:r w:rsidRPr="00736F25">
        <w:rPr>
          <w:rFonts w:asciiTheme="minorHAnsi" w:hAnsiTheme="minorHAnsi" w:cstheme="minorHAnsi"/>
          <w:sz w:val="24"/>
          <w:szCs w:val="24"/>
        </w:rPr>
        <w:t xml:space="preserve">mlouva vyjadřuje jejich pravou a svobodnou vůli a že </w:t>
      </w:r>
      <w:r w:rsidR="00321E62" w:rsidRPr="00736F25">
        <w:rPr>
          <w:rFonts w:asciiTheme="minorHAnsi" w:hAnsiTheme="minorHAnsi" w:cstheme="minorHAnsi"/>
          <w:sz w:val="24"/>
          <w:szCs w:val="24"/>
        </w:rPr>
        <w:t>s</w:t>
      </w:r>
      <w:r w:rsidRPr="00736F25">
        <w:rPr>
          <w:rFonts w:asciiTheme="minorHAnsi" w:hAnsiTheme="minorHAnsi" w:cstheme="minorHAnsi"/>
          <w:sz w:val="24"/>
          <w:szCs w:val="24"/>
        </w:rPr>
        <w:t>mlouvu uzavřely vážně, určitě, nikoliv v tísni, ani za nápadně nevýhodných podmínek.</w:t>
      </w:r>
    </w:p>
    <w:p w14:paraId="62959545" w14:textId="77777777" w:rsidR="001545C2" w:rsidRPr="00736F25" w:rsidRDefault="001545C2" w:rsidP="00736F25">
      <w:pPr>
        <w:suppressAutoHyphens/>
        <w:autoSpaceDE w:val="0"/>
        <w:spacing w:after="160" w:line="276" w:lineRule="auto"/>
        <w:ind w:left="0"/>
        <w:jc w:val="both"/>
        <w:rPr>
          <w:rFonts w:cstheme="minorHAnsi"/>
          <w:szCs w:val="24"/>
        </w:rPr>
      </w:pPr>
    </w:p>
    <w:p w14:paraId="3832451E" w14:textId="218ABD87" w:rsidR="006A05F8" w:rsidRPr="00736F25" w:rsidRDefault="006A05F8" w:rsidP="00736F25">
      <w:pPr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Seznam příloh:</w:t>
      </w:r>
    </w:p>
    <w:p w14:paraId="7B9273ED" w14:textId="060C728A" w:rsidR="006A05F8" w:rsidRPr="00736F25" w:rsidRDefault="006A05F8" w:rsidP="00736F25">
      <w:pPr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Příloha</w:t>
      </w:r>
      <w:r w:rsidR="00C4583A" w:rsidRPr="00736F25">
        <w:rPr>
          <w:rFonts w:cstheme="minorHAnsi"/>
          <w:szCs w:val="24"/>
        </w:rPr>
        <w:t xml:space="preserve"> smlouvy</w:t>
      </w:r>
      <w:r w:rsidRPr="00736F25">
        <w:rPr>
          <w:rFonts w:cstheme="minorHAnsi"/>
          <w:szCs w:val="24"/>
        </w:rPr>
        <w:t xml:space="preserve"> č. 1: GDPR – Informace pro uživatele služeb MCHP</w:t>
      </w:r>
    </w:p>
    <w:p w14:paraId="3C7637BF" w14:textId="386F7DDE" w:rsidR="006A05F8" w:rsidRPr="00736F25" w:rsidRDefault="006A05F8" w:rsidP="00736F25">
      <w:pPr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Příloha </w:t>
      </w:r>
      <w:r w:rsidR="00C4583A" w:rsidRPr="00736F25">
        <w:rPr>
          <w:rFonts w:cstheme="minorHAnsi"/>
          <w:szCs w:val="24"/>
        </w:rPr>
        <w:t xml:space="preserve">smlouvy </w:t>
      </w:r>
      <w:r w:rsidRPr="00736F25">
        <w:rPr>
          <w:rFonts w:cstheme="minorHAnsi"/>
          <w:szCs w:val="24"/>
        </w:rPr>
        <w:t>č. 2: Přehled úhrad</w:t>
      </w:r>
    </w:p>
    <w:p w14:paraId="1E455C8D" w14:textId="4FE3ECA5" w:rsidR="00CD3A58" w:rsidRPr="00736F25" w:rsidRDefault="006A05F8" w:rsidP="00736F25">
      <w:pPr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Příloha </w:t>
      </w:r>
      <w:r w:rsidR="00C4583A" w:rsidRPr="00736F25">
        <w:rPr>
          <w:rFonts w:cstheme="minorHAnsi"/>
          <w:szCs w:val="24"/>
        </w:rPr>
        <w:t xml:space="preserve">smlouvy </w:t>
      </w:r>
      <w:r w:rsidRPr="00736F25">
        <w:rPr>
          <w:rFonts w:cstheme="minorHAnsi"/>
          <w:szCs w:val="24"/>
        </w:rPr>
        <w:t>č. 3: Soupis inventáře</w:t>
      </w:r>
    </w:p>
    <w:p w14:paraId="65FC4F9B" w14:textId="2DCD742D" w:rsidR="00424428" w:rsidRPr="00736F25" w:rsidRDefault="007C112E" w:rsidP="00736F25">
      <w:pPr>
        <w:spacing w:line="276" w:lineRule="auto"/>
        <w:ind w:left="426"/>
        <w:jc w:val="both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>Příloha smlouvy č. 4: Individuální plán č. 1</w:t>
      </w:r>
    </w:p>
    <w:p w14:paraId="2E81AF73" w14:textId="77777777" w:rsidR="00424428" w:rsidRPr="00736F25" w:rsidRDefault="00424428" w:rsidP="00736F25">
      <w:pPr>
        <w:spacing w:line="276" w:lineRule="auto"/>
        <w:jc w:val="both"/>
        <w:rPr>
          <w:rFonts w:cstheme="minorHAnsi"/>
          <w:b/>
          <w:szCs w:val="24"/>
        </w:rPr>
      </w:pPr>
    </w:p>
    <w:p w14:paraId="407E7239" w14:textId="6F9E185A" w:rsidR="00E759A0" w:rsidRPr="00736F25" w:rsidRDefault="00E759A0" w:rsidP="00736F25">
      <w:pPr>
        <w:spacing w:line="276" w:lineRule="auto"/>
        <w:ind w:left="426"/>
        <w:jc w:val="both"/>
        <w:rPr>
          <w:rFonts w:cstheme="minorHAnsi"/>
          <w:szCs w:val="24"/>
        </w:rPr>
      </w:pPr>
      <w:bookmarkStart w:id="15" w:name="_Hlk110584731"/>
      <w:r w:rsidRPr="00736F25">
        <w:rPr>
          <w:rFonts w:cstheme="minorHAnsi"/>
          <w:szCs w:val="24"/>
        </w:rPr>
        <w:t>V Plzni d</w:t>
      </w:r>
      <w:r w:rsidR="006A2386" w:rsidRPr="00736F25">
        <w:rPr>
          <w:rFonts w:cstheme="minorHAnsi"/>
          <w:szCs w:val="24"/>
        </w:rPr>
        <w:t xml:space="preserve">ne: </w:t>
      </w:r>
    </w:p>
    <w:p w14:paraId="62557EC1" w14:textId="77777777" w:rsidR="001545C2" w:rsidRPr="00736F25" w:rsidRDefault="001545C2" w:rsidP="00736F25">
      <w:pPr>
        <w:spacing w:line="276" w:lineRule="auto"/>
        <w:rPr>
          <w:rFonts w:cstheme="minorHAnsi"/>
          <w:szCs w:val="24"/>
        </w:rPr>
      </w:pPr>
    </w:p>
    <w:p w14:paraId="24F130BC" w14:textId="32D5525B" w:rsidR="00E759A0" w:rsidRPr="00736F25" w:rsidRDefault="001545C2" w:rsidP="00736F25">
      <w:pPr>
        <w:spacing w:line="276" w:lineRule="auto"/>
        <w:ind w:left="0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      </w:t>
      </w:r>
      <w:r w:rsidR="00E759A0" w:rsidRPr="00736F25">
        <w:rPr>
          <w:rFonts w:cstheme="minorHAnsi"/>
          <w:szCs w:val="24"/>
        </w:rPr>
        <w:t xml:space="preserve">_____________________________                               ______________________________                                               </w:t>
      </w:r>
    </w:p>
    <w:p w14:paraId="53E75D09" w14:textId="77777777" w:rsidR="00E759A0" w:rsidRPr="00736F25" w:rsidRDefault="00E759A0" w:rsidP="00736F25">
      <w:pPr>
        <w:spacing w:line="276" w:lineRule="auto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                                              </w:t>
      </w:r>
    </w:p>
    <w:p w14:paraId="6DE8F9B5" w14:textId="77777777" w:rsidR="00E759A0" w:rsidRPr="00736F25" w:rsidRDefault="00E759A0" w:rsidP="00736F25">
      <w:pPr>
        <w:spacing w:line="276" w:lineRule="auto"/>
        <w:rPr>
          <w:rFonts w:cstheme="minorHAnsi"/>
          <w:szCs w:val="24"/>
        </w:rPr>
      </w:pPr>
      <w:r w:rsidRPr="00736F25">
        <w:rPr>
          <w:rFonts w:cstheme="minorHAnsi"/>
          <w:szCs w:val="24"/>
        </w:rPr>
        <w:t xml:space="preserve">                       Klientka                                     </w:t>
      </w:r>
      <w:r w:rsidRPr="00736F25">
        <w:rPr>
          <w:rFonts w:cstheme="minorHAnsi"/>
          <w:szCs w:val="24"/>
        </w:rPr>
        <w:tab/>
      </w:r>
      <w:r w:rsidRPr="00736F25">
        <w:rPr>
          <w:rFonts w:cstheme="minorHAnsi"/>
          <w:szCs w:val="24"/>
        </w:rPr>
        <w:tab/>
      </w:r>
      <w:r w:rsidRPr="00736F25">
        <w:rPr>
          <w:rFonts w:cstheme="minorHAnsi"/>
          <w:szCs w:val="24"/>
        </w:rPr>
        <w:tab/>
        <w:t xml:space="preserve">                    Poskytovatel</w:t>
      </w:r>
    </w:p>
    <w:p w14:paraId="1DC093FC" w14:textId="77777777" w:rsidR="00E759A0" w:rsidRPr="00736F25" w:rsidRDefault="00E759A0" w:rsidP="00736F25">
      <w:pPr>
        <w:tabs>
          <w:tab w:val="left" w:pos="7896"/>
        </w:tabs>
        <w:spacing w:line="276" w:lineRule="auto"/>
        <w:rPr>
          <w:rFonts w:cstheme="minorHAnsi"/>
          <w:sz w:val="22"/>
        </w:rPr>
      </w:pPr>
      <w:r w:rsidRPr="00736F25">
        <w:rPr>
          <w:rFonts w:cstheme="minorHAnsi"/>
          <w:sz w:val="22"/>
        </w:rPr>
        <w:t xml:space="preserve">                                                                                                                             Mgr. Markéta Königová</w:t>
      </w:r>
      <w:r w:rsidRPr="00736F25">
        <w:rPr>
          <w:rFonts w:cstheme="minorHAnsi"/>
          <w:sz w:val="22"/>
        </w:rPr>
        <w:tab/>
      </w:r>
    </w:p>
    <w:p w14:paraId="0CF11025" w14:textId="7A02B1C7" w:rsidR="00C769FE" w:rsidRPr="00736F25" w:rsidRDefault="00E759A0" w:rsidP="00736F25">
      <w:pPr>
        <w:spacing w:line="276" w:lineRule="auto"/>
        <w:ind w:left="2832" w:hanging="2832"/>
        <w:rPr>
          <w:rFonts w:cstheme="minorHAnsi"/>
          <w:szCs w:val="24"/>
        </w:rPr>
      </w:pPr>
      <w:r w:rsidRPr="00736F25">
        <w:rPr>
          <w:rFonts w:cstheme="minorHAnsi"/>
          <w:sz w:val="22"/>
        </w:rPr>
        <w:t xml:space="preserve">    </w:t>
      </w:r>
      <w:r w:rsidRPr="00736F25">
        <w:rPr>
          <w:rFonts w:cstheme="minorHAnsi"/>
          <w:sz w:val="22"/>
        </w:rPr>
        <w:tab/>
      </w:r>
      <w:r w:rsidRPr="00736F25">
        <w:rPr>
          <w:rFonts w:cstheme="minorHAnsi"/>
          <w:sz w:val="22"/>
        </w:rPr>
        <w:tab/>
      </w:r>
      <w:r w:rsidRPr="00736F25">
        <w:rPr>
          <w:rFonts w:cstheme="minorHAnsi"/>
          <w:sz w:val="22"/>
        </w:rPr>
        <w:tab/>
      </w:r>
      <w:r w:rsidRPr="00736F25">
        <w:rPr>
          <w:rFonts w:cstheme="minorHAnsi"/>
          <w:sz w:val="22"/>
        </w:rPr>
        <w:tab/>
      </w:r>
      <w:r w:rsidRPr="00736F25">
        <w:rPr>
          <w:rFonts w:cstheme="minorHAnsi"/>
          <w:sz w:val="22"/>
        </w:rPr>
        <w:tab/>
      </w:r>
      <w:r w:rsidRPr="00736F25">
        <w:rPr>
          <w:rFonts w:cstheme="minorHAnsi"/>
          <w:sz w:val="22"/>
        </w:rPr>
        <w:tab/>
      </w:r>
      <w:r w:rsidRPr="00736F25">
        <w:rPr>
          <w:rFonts w:cstheme="minorHAnsi"/>
          <w:sz w:val="22"/>
        </w:rPr>
        <w:tab/>
        <w:t xml:space="preserve">     vedoucí </w:t>
      </w:r>
      <w:r w:rsidR="00C1245C" w:rsidRPr="00736F25">
        <w:rPr>
          <w:rFonts w:cstheme="minorHAnsi"/>
          <w:sz w:val="22"/>
        </w:rPr>
        <w:t>d</w:t>
      </w:r>
      <w:r w:rsidRPr="00736F25">
        <w:rPr>
          <w:rFonts w:cstheme="minorHAnsi"/>
          <w:sz w:val="22"/>
        </w:rPr>
        <w:t>omova</w:t>
      </w:r>
      <w:bookmarkEnd w:id="15"/>
    </w:p>
    <w:sectPr w:rsidR="00C769FE" w:rsidRPr="00736F25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FE791" w14:textId="77777777" w:rsidR="00234FBB" w:rsidRDefault="00234FBB" w:rsidP="0039352C">
      <w:r>
        <w:separator/>
      </w:r>
    </w:p>
  </w:endnote>
  <w:endnote w:type="continuationSeparator" w:id="0">
    <w:p w14:paraId="61B6F7A7" w14:textId="77777777" w:rsidR="00234FBB" w:rsidRDefault="00234FBB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6B70" w14:textId="42129976" w:rsidR="007C112E" w:rsidRPr="003B2E0C" w:rsidRDefault="007C112E" w:rsidP="008F465A">
    <w:pPr>
      <w:tabs>
        <w:tab w:val="left" w:pos="3969"/>
        <w:tab w:val="left" w:pos="7513"/>
      </w:tabs>
      <w:rPr>
        <w:sz w:val="22"/>
      </w:rPr>
    </w:pPr>
    <w:bookmarkStart w:id="0" w:name="_Hlk109716344"/>
    <w:bookmarkStart w:id="1" w:name="_Hlk109716345"/>
    <w:bookmarkStart w:id="2" w:name="_Hlk110584619"/>
    <w:bookmarkStart w:id="3" w:name="_Hlk110584620"/>
    <w:r w:rsidRPr="003B2E0C">
      <w:rPr>
        <w:sz w:val="22"/>
      </w:rPr>
      <w:t xml:space="preserve">Domov sv. Zdislavy </w:t>
    </w:r>
    <w:r>
      <w:rPr>
        <w:sz w:val="22"/>
      </w:rPr>
      <w:tab/>
    </w:r>
    <w:hyperlink r:id="rId1" w:history="1">
      <w:r w:rsidRPr="00EC6452">
        <w:rPr>
          <w:rStyle w:val="Hypertextovodkaz"/>
          <w:color w:val="auto"/>
          <w:sz w:val="22"/>
          <w:u w:val="none"/>
        </w:rPr>
        <w:t>www.mchp.cz</w:t>
      </w:r>
    </w:hyperlink>
    <w:r>
      <w:rPr>
        <w:sz w:val="22"/>
      </w:rPr>
      <w:t xml:space="preserve">                                    č.ú. 263 109 059/0300</w:t>
    </w:r>
  </w:p>
  <w:p w14:paraId="53C3A079" w14:textId="7C9B49FF" w:rsidR="007C112E" w:rsidRDefault="007C112E" w:rsidP="00B15893">
    <w:pPr>
      <w:tabs>
        <w:tab w:val="left" w:pos="3969"/>
        <w:tab w:val="left" w:pos="7513"/>
      </w:tabs>
      <w:rPr>
        <w:sz w:val="22"/>
      </w:rPr>
    </w:pPr>
    <w:r w:rsidRPr="003B2E0C">
      <w:rPr>
        <w:sz w:val="22"/>
      </w:rPr>
      <w:t>pro matky s dětmi v tísni</w:t>
    </w:r>
    <w:r>
      <w:rPr>
        <w:sz w:val="22"/>
      </w:rPr>
      <w:tab/>
      <w:t>tel.: +420</w:t>
    </w:r>
    <w:r w:rsidR="004A53F9">
      <w:rPr>
        <w:sz w:val="22"/>
      </w:rPr>
      <w:t> 731 433 106</w:t>
    </w:r>
    <w:r w:rsidRPr="00271754">
      <w:rPr>
        <w:b/>
        <w:bCs/>
        <w:sz w:val="22"/>
      </w:rPr>
      <w:t>  </w:t>
    </w:r>
    <w:r>
      <w:rPr>
        <w:b/>
        <w:bCs/>
        <w:sz w:val="22"/>
      </w:rPr>
      <w:t xml:space="preserve">                   </w:t>
    </w:r>
    <w:r w:rsidRPr="008F465A">
      <w:rPr>
        <w:sz w:val="22"/>
      </w:rPr>
      <w:t xml:space="preserve">IČO: </w:t>
    </w:r>
    <w:r>
      <w:rPr>
        <w:sz w:val="22"/>
      </w:rPr>
      <w:t>453 34 692</w:t>
    </w:r>
    <w:r w:rsidRPr="008F465A">
      <w:rPr>
        <w:sz w:val="22"/>
      </w:rPr>
      <w:t xml:space="preserve"> </w:t>
    </w:r>
  </w:p>
  <w:p w14:paraId="12F0144E" w14:textId="30E26198" w:rsidR="007C112E" w:rsidRPr="008F465A" w:rsidRDefault="007C112E" w:rsidP="008F465A">
    <w:pPr>
      <w:tabs>
        <w:tab w:val="left" w:pos="3969"/>
        <w:tab w:val="left" w:pos="7513"/>
      </w:tabs>
      <w:rPr>
        <w:sz w:val="22"/>
      </w:rPr>
    </w:pPr>
    <w:r>
      <w:rPr>
        <w:sz w:val="22"/>
      </w:rPr>
      <w:t>Čermákova 2368/ 29, 301 00 Plzeň</w:t>
    </w:r>
    <w:r>
      <w:rPr>
        <w:bCs/>
      </w:rPr>
      <w:tab/>
    </w:r>
    <w:r>
      <w:rPr>
        <w:sz w:val="22"/>
      </w:rPr>
      <w:t>dmd</w:t>
    </w:r>
    <w:r w:rsidRPr="008F465A">
      <w:rPr>
        <w:sz w:val="22"/>
      </w:rPr>
      <w:t>@</w:t>
    </w:r>
    <w:r>
      <w:rPr>
        <w:sz w:val="22"/>
      </w:rPr>
      <w:t>mchp</w:t>
    </w:r>
    <w:r w:rsidRPr="008F465A">
      <w:rPr>
        <w:sz w:val="22"/>
      </w:rPr>
      <w:t>.charita.cz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67C0" w14:textId="77777777" w:rsidR="00234FBB" w:rsidRDefault="00234FBB" w:rsidP="0039352C">
      <w:r>
        <w:separator/>
      </w:r>
    </w:p>
  </w:footnote>
  <w:footnote w:type="continuationSeparator" w:id="0">
    <w:p w14:paraId="700332B7" w14:textId="77777777" w:rsidR="00234FBB" w:rsidRDefault="00234FBB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286562"/>
      <w:docPartObj>
        <w:docPartGallery w:val="Page Numbers (Top of Page)"/>
        <w:docPartUnique/>
      </w:docPartObj>
    </w:sdtPr>
    <w:sdtEndPr/>
    <w:sdtContent>
      <w:p w14:paraId="4982B73A" w14:textId="675B0062" w:rsidR="007C112E" w:rsidRDefault="007C112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DB63C11" w14:textId="77777777" w:rsidR="007C112E" w:rsidRDefault="007C11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983"/>
    <w:multiLevelType w:val="hybridMultilevel"/>
    <w:tmpl w:val="E8B61A5A"/>
    <w:lvl w:ilvl="0" w:tplc="73342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914"/>
    <w:multiLevelType w:val="hybridMultilevel"/>
    <w:tmpl w:val="D7324164"/>
    <w:lvl w:ilvl="0" w:tplc="FD624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A27"/>
    <w:multiLevelType w:val="hybridMultilevel"/>
    <w:tmpl w:val="56D6A6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A984B39"/>
    <w:multiLevelType w:val="hybridMultilevel"/>
    <w:tmpl w:val="E1AE8D40"/>
    <w:lvl w:ilvl="0" w:tplc="6B700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7253C"/>
    <w:multiLevelType w:val="hybridMultilevel"/>
    <w:tmpl w:val="5EF8D3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D650D"/>
    <w:multiLevelType w:val="hybridMultilevel"/>
    <w:tmpl w:val="6290C060"/>
    <w:lvl w:ilvl="0" w:tplc="CCF08B22">
      <w:start w:val="1"/>
      <w:numFmt w:val="decimal"/>
      <w:lvlText w:val="%1)"/>
      <w:lvlJc w:val="left"/>
      <w:pPr>
        <w:ind w:left="53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8" w15:restartNumberingAfterBreak="0">
    <w:nsid w:val="32BB7AB0"/>
    <w:multiLevelType w:val="hybridMultilevel"/>
    <w:tmpl w:val="637A9F22"/>
    <w:lvl w:ilvl="0" w:tplc="72B28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F6B74"/>
    <w:multiLevelType w:val="hybridMultilevel"/>
    <w:tmpl w:val="03D41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70E09"/>
    <w:multiLevelType w:val="hybridMultilevel"/>
    <w:tmpl w:val="2B76CCB8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6F13096F"/>
    <w:multiLevelType w:val="hybridMultilevel"/>
    <w:tmpl w:val="38B27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17736"/>
    <w:multiLevelType w:val="hybridMultilevel"/>
    <w:tmpl w:val="A440B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E51"/>
    <w:multiLevelType w:val="hybridMultilevel"/>
    <w:tmpl w:val="C4603AC2"/>
    <w:lvl w:ilvl="0" w:tplc="040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C14614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B79D3"/>
    <w:multiLevelType w:val="hybridMultilevel"/>
    <w:tmpl w:val="C3147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4"/>
  </w:num>
  <w:num w:numId="5">
    <w:abstractNumId w:val="7"/>
  </w:num>
  <w:num w:numId="6">
    <w:abstractNumId w:val="0"/>
  </w:num>
  <w:num w:numId="7">
    <w:abstractNumId w:val="5"/>
  </w:num>
  <w:num w:numId="8">
    <w:abstractNumId w:val="13"/>
  </w:num>
  <w:num w:numId="9">
    <w:abstractNumId w:val="1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2C"/>
    <w:rsid w:val="00021079"/>
    <w:rsid w:val="000341E8"/>
    <w:rsid w:val="000516AE"/>
    <w:rsid w:val="00066F19"/>
    <w:rsid w:val="000848D5"/>
    <w:rsid w:val="00085E68"/>
    <w:rsid w:val="00087B76"/>
    <w:rsid w:val="000A701D"/>
    <w:rsid w:val="000C478E"/>
    <w:rsid w:val="000C4D32"/>
    <w:rsid w:val="00100394"/>
    <w:rsid w:val="0012167B"/>
    <w:rsid w:val="001361BD"/>
    <w:rsid w:val="0014399C"/>
    <w:rsid w:val="001545C2"/>
    <w:rsid w:val="001632EC"/>
    <w:rsid w:val="00164182"/>
    <w:rsid w:val="001901EF"/>
    <w:rsid w:val="0019294C"/>
    <w:rsid w:val="001B1477"/>
    <w:rsid w:val="001C52E0"/>
    <w:rsid w:val="001C6773"/>
    <w:rsid w:val="001D0B7A"/>
    <w:rsid w:val="001D47A6"/>
    <w:rsid w:val="001F193F"/>
    <w:rsid w:val="0020076E"/>
    <w:rsid w:val="00223D68"/>
    <w:rsid w:val="00227B6A"/>
    <w:rsid w:val="00234FBB"/>
    <w:rsid w:val="00237BAA"/>
    <w:rsid w:val="00250642"/>
    <w:rsid w:val="00271754"/>
    <w:rsid w:val="00281450"/>
    <w:rsid w:val="00286776"/>
    <w:rsid w:val="002C2B88"/>
    <w:rsid w:val="002D1FB5"/>
    <w:rsid w:val="002F09EE"/>
    <w:rsid w:val="002F5E6C"/>
    <w:rsid w:val="00314036"/>
    <w:rsid w:val="0031529A"/>
    <w:rsid w:val="00321E62"/>
    <w:rsid w:val="00324193"/>
    <w:rsid w:val="00332F15"/>
    <w:rsid w:val="003537A9"/>
    <w:rsid w:val="00354F2D"/>
    <w:rsid w:val="00355042"/>
    <w:rsid w:val="0036365A"/>
    <w:rsid w:val="003743AF"/>
    <w:rsid w:val="0039352C"/>
    <w:rsid w:val="00393EB5"/>
    <w:rsid w:val="003A5821"/>
    <w:rsid w:val="003B2E0C"/>
    <w:rsid w:val="003C080B"/>
    <w:rsid w:val="003D6016"/>
    <w:rsid w:val="003E3371"/>
    <w:rsid w:val="003F00B8"/>
    <w:rsid w:val="0041441E"/>
    <w:rsid w:val="00417FA8"/>
    <w:rsid w:val="00424428"/>
    <w:rsid w:val="0045029D"/>
    <w:rsid w:val="00456B66"/>
    <w:rsid w:val="00460176"/>
    <w:rsid w:val="0046323C"/>
    <w:rsid w:val="0046739D"/>
    <w:rsid w:val="00495BD4"/>
    <w:rsid w:val="004A1046"/>
    <w:rsid w:val="004A53F9"/>
    <w:rsid w:val="004B54E4"/>
    <w:rsid w:val="004E387E"/>
    <w:rsid w:val="00523859"/>
    <w:rsid w:val="0055065A"/>
    <w:rsid w:val="00590AC1"/>
    <w:rsid w:val="00591245"/>
    <w:rsid w:val="005A224B"/>
    <w:rsid w:val="005B1907"/>
    <w:rsid w:val="005D5194"/>
    <w:rsid w:val="005D5CFE"/>
    <w:rsid w:val="005E56A1"/>
    <w:rsid w:val="006247CF"/>
    <w:rsid w:val="00625F6B"/>
    <w:rsid w:val="006360A9"/>
    <w:rsid w:val="00643075"/>
    <w:rsid w:val="00652223"/>
    <w:rsid w:val="00655986"/>
    <w:rsid w:val="00666613"/>
    <w:rsid w:val="00684936"/>
    <w:rsid w:val="006A05F8"/>
    <w:rsid w:val="006A2386"/>
    <w:rsid w:val="006E5360"/>
    <w:rsid w:val="006F026E"/>
    <w:rsid w:val="007176D7"/>
    <w:rsid w:val="00736F25"/>
    <w:rsid w:val="007A331E"/>
    <w:rsid w:val="007C112E"/>
    <w:rsid w:val="007D4FCB"/>
    <w:rsid w:val="0082106E"/>
    <w:rsid w:val="008447F4"/>
    <w:rsid w:val="00870822"/>
    <w:rsid w:val="00873938"/>
    <w:rsid w:val="008A0F5E"/>
    <w:rsid w:val="008B568E"/>
    <w:rsid w:val="008B596C"/>
    <w:rsid w:val="008F465A"/>
    <w:rsid w:val="008F6059"/>
    <w:rsid w:val="0090532E"/>
    <w:rsid w:val="00911E0E"/>
    <w:rsid w:val="00915210"/>
    <w:rsid w:val="00917299"/>
    <w:rsid w:val="00926514"/>
    <w:rsid w:val="00940802"/>
    <w:rsid w:val="00974F5B"/>
    <w:rsid w:val="009B3160"/>
    <w:rsid w:val="009C58DF"/>
    <w:rsid w:val="009D21EE"/>
    <w:rsid w:val="009E2DB5"/>
    <w:rsid w:val="009E7FE8"/>
    <w:rsid w:val="00A22399"/>
    <w:rsid w:val="00A711EB"/>
    <w:rsid w:val="00A7670C"/>
    <w:rsid w:val="00AB5E69"/>
    <w:rsid w:val="00AC6B66"/>
    <w:rsid w:val="00AD6171"/>
    <w:rsid w:val="00AD6897"/>
    <w:rsid w:val="00AF2AD1"/>
    <w:rsid w:val="00B02D29"/>
    <w:rsid w:val="00B15893"/>
    <w:rsid w:val="00B32D44"/>
    <w:rsid w:val="00B405D0"/>
    <w:rsid w:val="00B42D48"/>
    <w:rsid w:val="00B43A28"/>
    <w:rsid w:val="00B767F2"/>
    <w:rsid w:val="00B7748B"/>
    <w:rsid w:val="00BA1FB6"/>
    <w:rsid w:val="00BA7475"/>
    <w:rsid w:val="00BB1C5D"/>
    <w:rsid w:val="00BC2875"/>
    <w:rsid w:val="00BD3C41"/>
    <w:rsid w:val="00C1245C"/>
    <w:rsid w:val="00C179D5"/>
    <w:rsid w:val="00C30BE1"/>
    <w:rsid w:val="00C4583A"/>
    <w:rsid w:val="00C653B7"/>
    <w:rsid w:val="00C769FE"/>
    <w:rsid w:val="00C77015"/>
    <w:rsid w:val="00C82C8E"/>
    <w:rsid w:val="00CB3F70"/>
    <w:rsid w:val="00CD35FC"/>
    <w:rsid w:val="00CD3A58"/>
    <w:rsid w:val="00CD5ECB"/>
    <w:rsid w:val="00D518F1"/>
    <w:rsid w:val="00E0409D"/>
    <w:rsid w:val="00E238B7"/>
    <w:rsid w:val="00E3583F"/>
    <w:rsid w:val="00E5120F"/>
    <w:rsid w:val="00E759A0"/>
    <w:rsid w:val="00E91AF9"/>
    <w:rsid w:val="00E9514B"/>
    <w:rsid w:val="00EA15CD"/>
    <w:rsid w:val="00EB45DB"/>
    <w:rsid w:val="00EC6452"/>
    <w:rsid w:val="00EC67AA"/>
    <w:rsid w:val="00EE28D1"/>
    <w:rsid w:val="00EE30EC"/>
    <w:rsid w:val="00EE404F"/>
    <w:rsid w:val="00F167D0"/>
    <w:rsid w:val="00F22512"/>
    <w:rsid w:val="00F2399C"/>
    <w:rsid w:val="00F47E1E"/>
    <w:rsid w:val="00F91346"/>
    <w:rsid w:val="00FB14B8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C8DC6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1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7175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1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1E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34"/>
    <w:qFormat/>
    <w:rsid w:val="00CD3A5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Odkaznakoment">
    <w:name w:val="annotation reference"/>
    <w:uiPriority w:val="99"/>
    <w:semiHidden/>
    <w:unhideWhenUsed/>
    <w:rsid w:val="00CD3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A58"/>
    <w:pPr>
      <w:suppressAutoHyphens/>
      <w:autoSpaceDE w:val="0"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A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h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505118FBB2B4F8F9BF60288339873" ma:contentTypeVersion="0" ma:contentTypeDescription="Vytvoří nový dokument" ma:contentTypeScope="" ma:versionID="c9e9a344cebd5c0dc726725c13eb78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b0c0cd93dd2b4d7dcf680e894e1b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75C6-8438-4673-8823-059779B02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945EC-E69B-4AF7-9206-56AF6F513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A33C1-84C8-41FB-93C7-FF8D32394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09139-70B7-4CA4-AD94-5D501C66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DMD Čermákova</dc:creator>
  <cp:keywords/>
  <dc:description/>
  <cp:lastModifiedBy>Stará Eva PhDr.</cp:lastModifiedBy>
  <cp:revision>2</cp:revision>
  <cp:lastPrinted>2021-11-12T07:44:00Z</cp:lastPrinted>
  <dcterms:created xsi:type="dcterms:W3CDTF">2023-02-27T17:02:00Z</dcterms:created>
  <dcterms:modified xsi:type="dcterms:W3CDTF">2023-02-27T17:02:00Z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0x010100342505118FBB2B4F8F9BF60288339873</vt:lpwstr>
  </property>
</Properties>
</file>