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652223" w:rsidP="00C769FE" w:rsidRDefault="00BC3858" w14:paraId="6B963D73" wp14:textId="77777777">
      <w:pPr>
        <w:sectPr w:rsidR="00652223" w:rsidSect="0039352C">
          <w:headerReference w:type="default" r:id="rId9"/>
          <w:footerReference w:type="default" r:id="rId10"/>
          <w:pgSz w:w="11906" w:h="16838" w:orient="portrait"/>
          <w:pgMar w:top="1417" w:right="1417" w:bottom="1417" w:left="1417" w:header="709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5021E6B7" wp14:editId="3F9CD66B">
                <wp:simplePos x="0" y="0"/>
                <wp:positionH relativeFrom="column">
                  <wp:posOffset>3113405</wp:posOffset>
                </wp:positionH>
                <wp:positionV relativeFrom="paragraph">
                  <wp:posOffset>-721995</wp:posOffset>
                </wp:positionV>
                <wp:extent cx="3352165" cy="1003300"/>
                <wp:effectExtent l="0" t="0" r="635" b="6350"/>
                <wp:wrapTight wrapText="bothSides">
                  <wp:wrapPolygon edited="0">
                    <wp:start x="0" y="0"/>
                    <wp:lineTo x="0" y="21327"/>
                    <wp:lineTo x="21481" y="21327"/>
                    <wp:lineTo x="21481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165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0439F3" w:rsidR="00B03A1C" w:rsidP="000439F3" w:rsidRDefault="00B03A1C" w14:paraId="6AD1960F" wp14:textId="77777777">
                            <w:pPr>
                              <w:ind w:left="340"/>
                              <w:rPr>
                                <w:iCs/>
                                <w:sz w:val="22"/>
                              </w:rPr>
                            </w:pPr>
                            <w:r w:rsidRPr="00BC3858">
                              <w:rPr>
                                <w:iCs/>
                                <w:sz w:val="22"/>
                              </w:rPr>
                              <w:t>Osobní asistence Plzeň</w:t>
                            </w:r>
                          </w:p>
                          <w:p xmlns:wp14="http://schemas.microsoft.com/office/word/2010/wordml" w:rsidR="00B03A1C" w:rsidP="00C769FE" w:rsidRDefault="00B03A1C" w14:paraId="6CCB97FB" wp14:textId="77777777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BC3858">
                              <w:rPr>
                                <w:sz w:val="22"/>
                              </w:rPr>
                              <w:t>Polední 527/11, Plzeň 4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BC3858"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BC3858">
                              <w:rPr>
                                <w:sz w:val="22"/>
                              </w:rPr>
                              <w:t>Lobzy, 312 00 Plzeň 12</w:t>
                            </w:r>
                          </w:p>
                          <w:p xmlns:wp14="http://schemas.microsoft.com/office/word/2010/wordml" w:rsidR="00B03A1C" w:rsidP="000439F3" w:rsidRDefault="00B03A1C" w14:paraId="7BAE9C3E" wp14:textId="77777777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8D4C90">
                              <w:rPr>
                                <w:sz w:val="22"/>
                              </w:rPr>
                              <w:t xml:space="preserve">tel.: +420 </w:t>
                            </w:r>
                            <w:r w:rsidRPr="00BC3858">
                              <w:rPr>
                                <w:sz w:val="22"/>
                              </w:rPr>
                              <w:t>377 537 700</w:t>
                            </w:r>
                          </w:p>
                          <w:p xmlns:wp14="http://schemas.microsoft.com/office/word/2010/wordml" w:rsidR="00B03A1C" w:rsidP="000439F3" w:rsidRDefault="00B03A1C" w14:paraId="5D48D753" wp14:textId="77777777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 xml:space="preserve">e-mail: </w:t>
                            </w:r>
                            <w:r w:rsidRPr="00BC3858">
                              <w:rPr>
                                <w:sz w:val="22"/>
                              </w:rPr>
                              <w:t>osobni.asistence@mchp.charita.cz</w:t>
                            </w:r>
                            <w:r w:rsidRPr="008D4C90"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  <w:p xmlns:wp14="http://schemas.microsoft.com/office/word/2010/wordml" w:rsidR="00B03A1C" w:rsidP="00BC3858" w:rsidRDefault="00B03A1C" w14:paraId="7FDB9351" wp14:textId="77777777">
                            <w:pPr>
                              <w:ind w:firstLine="170"/>
                            </w:pPr>
                            <w:r w:rsidRPr="00BC3858">
                              <w:rPr>
                                <w:sz w:val="22"/>
                              </w:rPr>
                              <w:t>http://www.mchp.cz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0317CDF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style="position:absolute;left:0;text-align:left;margin-left:245.15pt;margin-top:-56.85pt;width:263.95pt;height:7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">
                <v:textbox>
                  <w:txbxContent>
                    <w:p w:rsidRPr="000439F3" w:rsidR="00B03A1C" w:rsidP="000439F3" w:rsidRDefault="00B03A1C" w14:paraId="325B1D35" wp14:textId="77777777">
                      <w:pPr>
                        <w:ind w:left="340"/>
                        <w:rPr>
                          <w:iCs/>
                          <w:sz w:val="22"/>
                        </w:rPr>
                      </w:pPr>
                      <w:r w:rsidRPr="00BC3858">
                        <w:rPr>
                          <w:iCs/>
                          <w:sz w:val="22"/>
                        </w:rPr>
                        <w:t>Osobní asistence Plzeň</w:t>
                      </w:r>
                    </w:p>
                    <w:p w:rsidR="00B03A1C" w:rsidP="00C769FE" w:rsidRDefault="00B03A1C" w14:paraId="4BA862D0" wp14:textId="77777777">
                      <w:pPr>
                        <w:ind w:left="340"/>
                        <w:rPr>
                          <w:sz w:val="22"/>
                        </w:rPr>
                      </w:pPr>
                      <w:r w:rsidRPr="00BC3858">
                        <w:rPr>
                          <w:sz w:val="22"/>
                        </w:rPr>
                        <w:t>Polední 527/11, Plzeň 4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BC3858">
                        <w:rPr>
                          <w:sz w:val="22"/>
                        </w:rPr>
                        <w:t>-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BC3858">
                        <w:rPr>
                          <w:sz w:val="22"/>
                        </w:rPr>
                        <w:t>Lobzy, 312 00 Plzeň 12</w:t>
                      </w:r>
                    </w:p>
                    <w:p w:rsidR="00B03A1C" w:rsidP="000439F3" w:rsidRDefault="00B03A1C" w14:paraId="038EF6F6" wp14:textId="77777777">
                      <w:pPr>
                        <w:ind w:left="340"/>
                        <w:rPr>
                          <w:sz w:val="22"/>
                        </w:rPr>
                      </w:pPr>
                      <w:r w:rsidRPr="008D4C90">
                        <w:rPr>
                          <w:sz w:val="22"/>
                        </w:rPr>
                        <w:t xml:space="preserve">tel.: +420 </w:t>
                      </w:r>
                      <w:r w:rsidRPr="00BC3858">
                        <w:rPr>
                          <w:sz w:val="22"/>
                        </w:rPr>
                        <w:t>377 537 700</w:t>
                      </w:r>
                    </w:p>
                    <w:p w:rsidR="00B03A1C" w:rsidP="000439F3" w:rsidRDefault="00B03A1C" w14:paraId="0234DE8F" wp14:textId="77777777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 xml:space="preserve">e-mail: </w:t>
                      </w:r>
                      <w:r w:rsidRPr="00BC3858">
                        <w:rPr>
                          <w:sz w:val="22"/>
                        </w:rPr>
                        <w:t>osobni.asistence@mchp.charita.cz</w:t>
                      </w:r>
                      <w:r w:rsidRPr="008D4C90">
                        <w:rPr>
                          <w:sz w:val="22"/>
                        </w:rPr>
                        <w:t xml:space="preserve">  </w:t>
                      </w:r>
                    </w:p>
                    <w:p w:rsidR="00B03A1C" w:rsidP="00BC3858" w:rsidRDefault="00B03A1C" w14:paraId="6B7762FE" wp14:textId="77777777">
                      <w:pPr>
                        <w:ind w:firstLine="170"/>
                      </w:pPr>
                      <w:r w:rsidRPr="00BC3858">
                        <w:rPr>
                          <w:sz w:val="22"/>
                        </w:rPr>
                        <w:t>http://www.mchp.cz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4D43">
        <w:rPr>
          <w:noProof/>
          <w:sz w:val="22"/>
          <w:lang w:eastAsia="cs-CZ"/>
        </w:rPr>
        <w:drawing>
          <wp:anchor xmlns:wp14="http://schemas.microsoft.com/office/word/2010/wordprocessingDrawing" distT="0" distB="0" distL="114300" distR="114300" simplePos="0" relativeHeight="251663360" behindDoc="1" locked="0" layoutInCell="1" allowOverlap="1" wp14:anchorId="1C9AAF38" wp14:editId="7540C065">
            <wp:simplePos x="0" y="0"/>
            <wp:positionH relativeFrom="column">
              <wp:posOffset>-919480</wp:posOffset>
            </wp:positionH>
            <wp:positionV relativeFrom="paragraph">
              <wp:posOffset>-899795</wp:posOffset>
            </wp:positionV>
            <wp:extent cx="3153410" cy="1181100"/>
            <wp:effectExtent l="0" t="0" r="0" b="0"/>
            <wp:wrapTight wrapText="bothSides">
              <wp:wrapPolygon edited="0">
                <wp:start x="3262" y="4529"/>
                <wp:lineTo x="2610" y="5923"/>
                <wp:lineTo x="1696" y="9406"/>
                <wp:lineTo x="1696" y="12542"/>
                <wp:lineTo x="2740" y="16026"/>
                <wp:lineTo x="3262" y="16723"/>
                <wp:lineTo x="19704" y="16723"/>
                <wp:lineTo x="19965" y="11497"/>
                <wp:lineTo x="15267" y="9755"/>
                <wp:lineTo x="14745" y="4529"/>
                <wp:lineTo x="3262" y="4529"/>
              </wp:wrapPolygon>
            </wp:wrapTight>
            <wp:docPr id="5" name="Obrázek 5" descr="C:\Users\HP30\Desktop\LOGOMANUÁL - podklady metodika ASKI\mestska_charita_plzen_logo_barev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30\Desktop\LOGOMANUÁL - podklady metodika ASKI\mestska_charita_plzen_logo_barevne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23">
        <w:br w:type="textWrapping" w:clear="all"/>
      </w:r>
    </w:p>
    <w:p xmlns:wp14="http://schemas.microsoft.com/office/word/2010/wordml" w:rsidR="00652223" w:rsidRDefault="00652223" w14:paraId="672A6659" wp14:textId="77777777"/>
    <w:p xmlns:wp14="http://schemas.microsoft.com/office/word/2010/wordml" w:rsidRPr="009B441C" w:rsidR="00F167D0" w:rsidP="009B441C" w:rsidRDefault="009B441C" w14:paraId="6E4D017A" wp14:textId="77777777">
      <w:pPr>
        <w:rPr>
          <w:rFonts w:cstheme="minorHAnsi"/>
          <w:b/>
          <w:color w:val="0070C0"/>
          <w:sz w:val="28"/>
          <w:szCs w:val="24"/>
        </w:rPr>
      </w:pPr>
      <w:r w:rsidRPr="009B441C">
        <w:rPr>
          <w:rFonts w:cstheme="minorHAnsi"/>
          <w:b/>
          <w:color w:val="0070C0"/>
          <w:sz w:val="28"/>
          <w:szCs w:val="24"/>
        </w:rPr>
        <w:t>Příloha smlouvy č. 1 – Pravidla poskytování služby Osobní asistence Plzeň</w:t>
      </w:r>
    </w:p>
    <w:p xmlns:wp14="http://schemas.microsoft.com/office/word/2010/wordml" w:rsidRPr="009B441C" w:rsidR="009B441C" w:rsidP="009B441C" w:rsidRDefault="009B441C" w14:paraId="0A37501D" wp14:textId="77777777">
      <w:pPr>
        <w:rPr>
          <w:rFonts w:cstheme="minorHAnsi"/>
          <w:szCs w:val="24"/>
        </w:rPr>
      </w:pPr>
    </w:p>
    <w:p xmlns:wp14="http://schemas.microsoft.com/office/word/2010/wordml" w:rsidRPr="009B441C" w:rsidR="009B441C" w:rsidP="009B441C" w:rsidRDefault="009B441C" w14:paraId="41BFCC9F" wp14:textId="77777777">
      <w:pPr>
        <w:rPr>
          <w:rFonts w:cstheme="minorHAnsi"/>
          <w:b/>
          <w:szCs w:val="24"/>
        </w:rPr>
      </w:pPr>
      <w:r w:rsidRPr="009B441C">
        <w:rPr>
          <w:rFonts w:cstheme="minorHAnsi"/>
          <w:b/>
          <w:szCs w:val="24"/>
        </w:rPr>
        <w:t>1. CHARAKTERISTIKA POSKYTOVANÉ SLUŽBY</w:t>
      </w:r>
    </w:p>
    <w:p xmlns:wp14="http://schemas.microsoft.com/office/word/2010/wordml" w:rsidRPr="009B441C" w:rsidR="009B441C" w:rsidP="009B441C" w:rsidRDefault="009B441C" w14:paraId="134FD7D7" wp14:textId="77777777">
      <w:pPr>
        <w:rPr>
          <w:rFonts w:cstheme="minorHAnsi"/>
          <w:color w:val="0070C0"/>
          <w:szCs w:val="24"/>
        </w:rPr>
      </w:pPr>
      <w:r w:rsidRPr="009B441C">
        <w:rPr>
          <w:rFonts w:cstheme="minorHAnsi"/>
          <w:color w:val="0070C0"/>
          <w:szCs w:val="24"/>
        </w:rPr>
        <w:t>1.1 CO JE OSOBNÍ ASISTENCE</w:t>
      </w:r>
    </w:p>
    <w:p xmlns:wp14="http://schemas.microsoft.com/office/word/2010/wordml" w:rsidR="009B441C" w:rsidP="009B441C" w:rsidRDefault="009B441C" w14:paraId="2EE09F6D" wp14:textId="77777777">
      <w:pPr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>Osobní asistence je terénní služba poskytovaná osobám, které mají sníženou soběstačnost z důvodu věku, chronického onemocnění nebo zdravotního postižení, jejichž situace vyžaduje pomoc jiné fyzické osoby. Služba se poskytuje bez časového omezení, v přirozeném sociálním prostředí osob a při činnostech, které osoba potřebuje.</w:t>
      </w:r>
    </w:p>
    <w:p xmlns:wp14="http://schemas.microsoft.com/office/word/2010/wordml" w:rsidRPr="009B441C" w:rsidR="009B441C" w:rsidP="009B441C" w:rsidRDefault="009B441C" w14:paraId="5DAB6C7B" wp14:textId="77777777">
      <w:pPr>
        <w:rPr>
          <w:rFonts w:cstheme="minorHAnsi"/>
          <w:sz w:val="10"/>
          <w:szCs w:val="10"/>
        </w:rPr>
      </w:pPr>
    </w:p>
    <w:p xmlns:wp14="http://schemas.microsoft.com/office/word/2010/wordml" w:rsidRPr="009B441C" w:rsidR="009B441C" w:rsidP="009B441C" w:rsidRDefault="009B441C" w14:paraId="7AC9FD12" wp14:textId="77777777">
      <w:pPr>
        <w:rPr>
          <w:rFonts w:cstheme="minorHAnsi"/>
          <w:color w:val="0070C0"/>
          <w:szCs w:val="24"/>
        </w:rPr>
      </w:pPr>
      <w:r w:rsidRPr="009B441C">
        <w:rPr>
          <w:rFonts w:cstheme="minorHAnsi"/>
          <w:color w:val="0070C0"/>
          <w:szCs w:val="24"/>
        </w:rPr>
        <w:t>1.2 POSLÁNÍ A ZÁSADY POSKYTOVATELE SLUŽEB</w:t>
      </w:r>
    </w:p>
    <w:p xmlns:wp14="http://schemas.microsoft.com/office/word/2010/wordml" w:rsidR="009B441C" w:rsidP="009B441C" w:rsidRDefault="009B441C" w14:paraId="28F17C39" wp14:textId="77777777">
      <w:pPr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>Posláním Osobní asistence Plz</w:t>
      </w:r>
      <w:r>
        <w:rPr>
          <w:rFonts w:cstheme="minorHAnsi"/>
          <w:szCs w:val="24"/>
        </w:rPr>
        <w:t>eň je poskytnout terénní službu</w:t>
      </w:r>
      <w:r w:rsidRPr="009B441C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osobám</w:t>
      </w:r>
      <w:r w:rsidRPr="009B441C">
        <w:rPr>
          <w:rFonts w:cstheme="minorHAnsi"/>
          <w:szCs w:val="24"/>
        </w:rPr>
        <w:t xml:space="preserve"> se sníženou soběstačností z důvodu věku, chronického onemocnění zdravotního nebo tělesného postižení, jejichž situace vyžaduje pomoc jiné fyzické osoby. Naše služba napomáhá větší samostatnosti klientů a tím umožňuje jejich setrvání v domácím prostředí. Pracovníci Osobní asistence zaručují profesionální přístup, respektují jedinečnost klienta a snaží se o zachování jeho společenského života</w:t>
      </w:r>
      <w:r>
        <w:rPr>
          <w:rFonts w:cstheme="minorHAnsi"/>
          <w:szCs w:val="24"/>
        </w:rPr>
        <w:t>.</w:t>
      </w:r>
    </w:p>
    <w:p xmlns:wp14="http://schemas.microsoft.com/office/word/2010/wordml" w:rsidRPr="009B441C" w:rsidR="009B441C" w:rsidP="009B441C" w:rsidRDefault="009B441C" w14:paraId="02EB378F" wp14:textId="77777777">
      <w:pPr>
        <w:rPr>
          <w:rFonts w:cstheme="minorHAnsi"/>
          <w:sz w:val="10"/>
          <w:szCs w:val="10"/>
        </w:rPr>
      </w:pPr>
    </w:p>
    <w:p xmlns:wp14="http://schemas.microsoft.com/office/word/2010/wordml" w:rsidRPr="009B441C" w:rsidR="009B441C" w:rsidP="009B441C" w:rsidRDefault="009B441C" w14:paraId="47994CB7" wp14:textId="77777777">
      <w:pPr>
        <w:rPr>
          <w:rFonts w:cstheme="minorHAnsi"/>
          <w:b/>
          <w:szCs w:val="24"/>
        </w:rPr>
      </w:pPr>
      <w:r w:rsidRPr="009B441C">
        <w:rPr>
          <w:rFonts w:cstheme="minorHAnsi"/>
          <w:b/>
          <w:szCs w:val="24"/>
        </w:rPr>
        <w:t>Zásady:</w:t>
      </w:r>
    </w:p>
    <w:p xmlns:wp14="http://schemas.microsoft.com/office/word/2010/wordml" w:rsidRPr="009B441C" w:rsidR="009B441C" w:rsidP="009B441C" w:rsidRDefault="009B441C" w14:paraId="47DB00BD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284"/>
        <w:contextualSpacing/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>při poskytování služby je vždy dbáno na zachování lidské důstojnosti, vzájemné úcty a respektu</w:t>
      </w:r>
    </w:p>
    <w:p xmlns:wp14="http://schemas.microsoft.com/office/word/2010/wordml" w:rsidRPr="009B441C" w:rsidR="009B441C" w:rsidP="009B441C" w:rsidRDefault="009B441C" w14:paraId="324C738D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284"/>
        <w:contextualSpacing/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>pracovníci přistupují ke každému klientovi individuálně s ohledem na jeho jedinečné schopnosti, potřeby a možnosti</w:t>
      </w:r>
    </w:p>
    <w:p xmlns:wp14="http://schemas.microsoft.com/office/word/2010/wordml" w:rsidRPr="009B441C" w:rsidR="009B441C" w:rsidP="009B441C" w:rsidRDefault="009B441C" w14:paraId="4B958E52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284"/>
        <w:contextualSpacing/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>u našich pracovníků dbáme na to, aby byli empatičtí a spolehliví</w:t>
      </w:r>
    </w:p>
    <w:p xmlns:wp14="http://schemas.microsoft.com/office/word/2010/wordml" w:rsidRPr="009B441C" w:rsidR="009B441C" w:rsidP="009B441C" w:rsidRDefault="00C30ACF" w14:paraId="6A2CF3C2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284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pracovníci</w:t>
      </w:r>
      <w:r w:rsidRPr="009B441C" w:rsidR="009B441C">
        <w:rPr>
          <w:rFonts w:cstheme="minorHAnsi"/>
          <w:szCs w:val="24"/>
        </w:rPr>
        <w:t xml:space="preserve"> motivují klienta k rozvoji nebo zachování co nejvyšší míry soběstačnosti</w:t>
      </w:r>
    </w:p>
    <w:p xmlns:wp14="http://schemas.microsoft.com/office/word/2010/wordml" w:rsidRPr="009B441C" w:rsidR="009B441C" w:rsidP="009B441C" w:rsidRDefault="009B441C" w14:paraId="0BCC636E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284"/>
        <w:contextualSpacing/>
        <w:jc w:val="both"/>
        <w:rPr>
          <w:rFonts w:cstheme="minorHAnsi"/>
          <w:szCs w:val="24"/>
        </w:rPr>
      </w:pPr>
      <w:r w:rsidRPr="009B441C">
        <w:rPr>
          <w:szCs w:val="24"/>
        </w:rPr>
        <w:t xml:space="preserve">Osobní asistence je služba s cílem podpořit osobní život klienta, přičemž nenahrazuje služby běžně dostupné veřejnosti.  </w:t>
      </w:r>
    </w:p>
    <w:p xmlns:wp14="http://schemas.microsoft.com/office/word/2010/wordml" w:rsidRPr="009B441C" w:rsidR="009B441C" w:rsidP="009B441C" w:rsidRDefault="009B441C" w14:paraId="7F6EC476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284"/>
        <w:contextualSpacing/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>při poskytování naší služby dodržujeme Etický kodex Charity ČR a odborné etické kodexy pracovníků</w:t>
      </w:r>
    </w:p>
    <w:p xmlns:wp14="http://schemas.microsoft.com/office/word/2010/wordml" w:rsidRPr="009B441C" w:rsidR="009B441C" w:rsidP="009B441C" w:rsidRDefault="009B441C" w14:paraId="6A05A809" wp14:textId="77777777">
      <w:pPr>
        <w:rPr>
          <w:rFonts w:cstheme="minorHAnsi"/>
          <w:sz w:val="10"/>
          <w:szCs w:val="10"/>
        </w:rPr>
      </w:pPr>
    </w:p>
    <w:p xmlns:wp14="http://schemas.microsoft.com/office/word/2010/wordml" w:rsidR="009B441C" w:rsidP="009B441C" w:rsidRDefault="009B441C" w14:paraId="3520DC39" wp14:textId="77777777">
      <w:pPr>
        <w:rPr>
          <w:rFonts w:cstheme="minorHAnsi"/>
          <w:color w:val="0070C0"/>
          <w:szCs w:val="24"/>
        </w:rPr>
      </w:pPr>
      <w:r w:rsidRPr="009B441C">
        <w:rPr>
          <w:rFonts w:cstheme="minorHAnsi"/>
          <w:color w:val="0070C0"/>
          <w:szCs w:val="24"/>
        </w:rPr>
        <w:t>1.3 OKRUH OSOB</w:t>
      </w:r>
      <w:r>
        <w:rPr>
          <w:rFonts w:cstheme="minorHAnsi"/>
          <w:color w:val="0070C0"/>
          <w:szCs w:val="24"/>
        </w:rPr>
        <w:t>, KTERÝM JE SLUŽBA POSKYTOVÁNA:</w:t>
      </w:r>
    </w:p>
    <w:p xmlns:wp14="http://schemas.microsoft.com/office/word/2010/wordml" w:rsidRPr="009B441C" w:rsidR="009B441C" w:rsidP="009B441C" w:rsidRDefault="009B441C" w14:paraId="571C6CC2" wp14:textId="77777777">
      <w:pPr>
        <w:ind w:left="0"/>
        <w:rPr>
          <w:rFonts w:cstheme="minorHAnsi"/>
          <w:color w:val="0070C0"/>
          <w:szCs w:val="24"/>
        </w:rPr>
      </w:pPr>
      <w:r w:rsidRPr="009B441C">
        <w:rPr>
          <w:rFonts w:cstheme="minorHAnsi"/>
          <w:szCs w:val="24"/>
        </w:rPr>
        <w:t>Službu poskytujeme v souladu s registrem poskytovatelů sociálních služeb osobám:</w:t>
      </w:r>
    </w:p>
    <w:p xmlns:wp14="http://schemas.microsoft.com/office/word/2010/wordml" w:rsidRPr="009B441C" w:rsidR="009B441C" w:rsidP="009B441C" w:rsidRDefault="009B441C" w14:paraId="311F1525" wp14:textId="77777777">
      <w:pPr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>•</w:t>
      </w:r>
      <w:r w:rsidRPr="009B441C">
        <w:rPr>
          <w:rFonts w:cstheme="minorHAnsi"/>
          <w:szCs w:val="24"/>
        </w:rPr>
        <w:tab/>
      </w:r>
      <w:r w:rsidRPr="009B441C">
        <w:rPr>
          <w:rFonts w:cstheme="minorHAnsi"/>
          <w:szCs w:val="24"/>
        </w:rPr>
        <w:t>se zdravotním postižením.</w:t>
      </w:r>
    </w:p>
    <w:p xmlns:wp14="http://schemas.microsoft.com/office/word/2010/wordml" w:rsidRPr="009B441C" w:rsidR="009B441C" w:rsidP="009B441C" w:rsidRDefault="009B441C" w14:paraId="4E19F325" wp14:textId="77777777">
      <w:pPr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>•</w:t>
      </w:r>
      <w:r w:rsidRPr="009B441C">
        <w:rPr>
          <w:rFonts w:cstheme="minorHAnsi"/>
          <w:szCs w:val="24"/>
        </w:rPr>
        <w:tab/>
      </w:r>
      <w:r w:rsidRPr="009B441C">
        <w:rPr>
          <w:rFonts w:cstheme="minorHAnsi"/>
          <w:szCs w:val="24"/>
        </w:rPr>
        <w:t>s chronickým onemocněním.</w:t>
      </w:r>
    </w:p>
    <w:p xmlns:wp14="http://schemas.microsoft.com/office/word/2010/wordml" w:rsidRPr="009B441C" w:rsidR="009B441C" w:rsidP="009B441C" w:rsidRDefault="009B441C" w14:paraId="7DEACA14" wp14:textId="77777777">
      <w:pPr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>•</w:t>
      </w:r>
      <w:r w:rsidRPr="009B441C">
        <w:rPr>
          <w:rFonts w:cstheme="minorHAnsi"/>
          <w:szCs w:val="24"/>
        </w:rPr>
        <w:tab/>
      </w:r>
      <w:r w:rsidRPr="009B441C">
        <w:rPr>
          <w:rFonts w:cstheme="minorHAnsi"/>
          <w:szCs w:val="24"/>
        </w:rPr>
        <w:t>s tělesným postižením.</w:t>
      </w:r>
    </w:p>
    <w:p xmlns:wp14="http://schemas.microsoft.com/office/word/2010/wordml" w:rsidRPr="009B441C" w:rsidR="009B441C" w:rsidP="009B441C" w:rsidRDefault="009B441C" w14:paraId="03245EB0" wp14:textId="77777777">
      <w:pPr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>•</w:t>
      </w:r>
      <w:r w:rsidRPr="009B441C">
        <w:rPr>
          <w:rFonts w:cstheme="minorHAnsi"/>
          <w:szCs w:val="24"/>
        </w:rPr>
        <w:tab/>
      </w:r>
      <w:r w:rsidRPr="009B441C">
        <w:rPr>
          <w:rFonts w:cstheme="minorHAnsi"/>
          <w:szCs w:val="24"/>
        </w:rPr>
        <w:t>se sníženou soběstačností z důvodu věku.</w:t>
      </w:r>
    </w:p>
    <w:p xmlns:wp14="http://schemas.microsoft.com/office/word/2010/wordml" w:rsidR="009B441C" w:rsidP="009B441C" w:rsidRDefault="009B441C" w14:paraId="7767014C" wp14:textId="77777777">
      <w:pPr>
        <w:ind w:left="0"/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>Služby jsou poskytovány klientům bez omezení věku. U osob, které komunikují jinak než slovně (alternativní formy komunikace), je potřeba, aby komunikaci zp</w:t>
      </w:r>
      <w:r>
        <w:rPr>
          <w:rFonts w:cstheme="minorHAnsi"/>
          <w:szCs w:val="24"/>
        </w:rPr>
        <w:t>rostředkovala jiná osoba (např.</w:t>
      </w:r>
      <w:r w:rsidRPr="009B441C">
        <w:rPr>
          <w:rFonts w:cstheme="minorHAnsi"/>
          <w:szCs w:val="24"/>
        </w:rPr>
        <w:t xml:space="preserve"> rodinný příslušník).</w:t>
      </w:r>
    </w:p>
    <w:p xmlns:wp14="http://schemas.microsoft.com/office/word/2010/wordml" w:rsidRPr="009B441C" w:rsidR="009B441C" w:rsidP="009B441C" w:rsidRDefault="009B441C" w14:paraId="5A39BBE3" wp14:textId="77777777">
      <w:pPr>
        <w:ind w:left="0"/>
        <w:rPr>
          <w:rFonts w:cstheme="minorHAnsi"/>
          <w:sz w:val="10"/>
          <w:szCs w:val="10"/>
        </w:rPr>
      </w:pPr>
    </w:p>
    <w:p xmlns:wp14="http://schemas.microsoft.com/office/word/2010/wordml" w:rsidRPr="009B441C" w:rsidR="009B441C" w:rsidP="009B441C" w:rsidRDefault="009B441C" w14:paraId="3A223FEE" wp14:textId="77777777">
      <w:pPr>
        <w:rPr>
          <w:rFonts w:cstheme="minorHAnsi"/>
          <w:color w:val="0070C0"/>
          <w:szCs w:val="24"/>
        </w:rPr>
      </w:pPr>
      <w:r w:rsidRPr="009B441C">
        <w:rPr>
          <w:rFonts w:cstheme="minorHAnsi"/>
          <w:color w:val="0070C0"/>
          <w:szCs w:val="24"/>
        </w:rPr>
        <w:t xml:space="preserve">  1.4 CÍLE SLUŽBY VE VZTAHU KE KLIENTŮM</w:t>
      </w:r>
    </w:p>
    <w:p xmlns:wp14="http://schemas.microsoft.com/office/word/2010/wordml" w:rsidRPr="009B441C" w:rsidR="009B441C" w:rsidP="009B441C" w:rsidRDefault="009B441C" w14:paraId="5CD6DFA9" wp14:textId="77777777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9B441C">
        <w:rPr>
          <w:rFonts w:ascii="Calibri" w:hAnsi="Calibri" w:cs="Calibri"/>
          <w:color w:val="000000"/>
          <w:sz w:val="24"/>
          <w:szCs w:val="24"/>
        </w:rPr>
        <w:t>zajistit zvládání úkonů péče o vlastní osobu, jako je hygiena, oblékání, stravování, příprava jídla apod.</w:t>
      </w:r>
    </w:p>
    <w:p xmlns:wp14="http://schemas.microsoft.com/office/word/2010/wordml" w:rsidRPr="009B441C" w:rsidR="009B441C" w:rsidP="009B441C" w:rsidRDefault="009B441C" w14:paraId="6DAD8633" wp14:textId="77777777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9B441C">
        <w:rPr>
          <w:rFonts w:ascii="Calibri" w:hAnsi="Calibri" w:cs="Calibri"/>
          <w:color w:val="000000"/>
          <w:sz w:val="24"/>
          <w:szCs w:val="24"/>
        </w:rPr>
        <w:t>zajistit péči o rodinu klienta nebo obnovení či upevnění kontaktu s rodinou klienta</w:t>
      </w:r>
      <w:r w:rsidR="00C30ACF">
        <w:rPr>
          <w:rFonts w:ascii="Calibri" w:hAnsi="Calibri" w:cs="Calibri"/>
          <w:color w:val="000000"/>
          <w:sz w:val="24"/>
          <w:szCs w:val="24"/>
        </w:rPr>
        <w:t xml:space="preserve"> (např. pomoc při péči o nezletilé osoby v domácnosti)</w:t>
      </w:r>
    </w:p>
    <w:p xmlns:wp14="http://schemas.microsoft.com/office/word/2010/wordml" w:rsidRPr="009B441C" w:rsidR="009B441C" w:rsidP="009B441C" w:rsidRDefault="009B441C" w14:paraId="165768DA" wp14:textId="77777777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9B441C">
        <w:rPr>
          <w:rFonts w:ascii="Calibri" w:hAnsi="Calibri" w:cs="Calibri"/>
          <w:color w:val="000000"/>
          <w:sz w:val="24"/>
          <w:szCs w:val="24"/>
        </w:rPr>
        <w:t>nacvičení či upevnění motorických, psychických a sociálních schopností a dovedností – např. ovládání spotřebiče, používání kompenzačních pomůcek, zvládání jednání na úřadech, u lékařů apod.</w:t>
      </w:r>
    </w:p>
    <w:p xmlns:wp14="http://schemas.microsoft.com/office/word/2010/wordml" w:rsidRPr="009B441C" w:rsidR="009B441C" w:rsidP="009B441C" w:rsidRDefault="009B441C" w14:paraId="5C5ED1EF" wp14:textId="77777777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9B441C">
        <w:rPr>
          <w:rFonts w:ascii="Calibri" w:hAnsi="Calibri" w:cs="Calibri"/>
          <w:color w:val="000000"/>
          <w:sz w:val="24"/>
          <w:szCs w:val="24"/>
        </w:rPr>
        <w:t>zajistit běžný chod domácnosti, jako je úklid či údržba osobních věcí a zajistit běžné pochůzky, například nákup</w:t>
      </w:r>
    </w:p>
    <w:p xmlns:wp14="http://schemas.microsoft.com/office/word/2010/wordml" w:rsidRPr="009B441C" w:rsidR="009B441C" w:rsidP="009B441C" w:rsidRDefault="009B441C" w14:paraId="351A2B96" wp14:textId="77777777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9B441C">
        <w:rPr>
          <w:rFonts w:ascii="Calibri" w:hAnsi="Calibri" w:cs="Calibri"/>
          <w:color w:val="000000"/>
          <w:sz w:val="24"/>
          <w:szCs w:val="24"/>
        </w:rPr>
        <w:t>potkávat se s druhými lidmi, povídat si o životě, o svých potřebách, zájmech a dalších společenských tématech, vyjít si ven mimo svůj domov</w:t>
      </w:r>
    </w:p>
    <w:p xmlns:wp14="http://schemas.microsoft.com/office/word/2010/wordml" w:rsidRPr="009B441C" w:rsidR="009B441C" w:rsidP="009B441C" w:rsidRDefault="009B441C" w14:paraId="1A5BE721" wp14:textId="77777777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9B441C">
        <w:rPr>
          <w:rFonts w:ascii="Calibri" w:hAnsi="Calibri" w:cs="Calibri"/>
          <w:color w:val="000000"/>
          <w:sz w:val="24"/>
          <w:szCs w:val="24"/>
        </w:rPr>
        <w:t>pomoc při zajištění oprávněných zájmů a uplatnění práv – např. zajištění dostupných právních nebo odborných poradenských služeb</w:t>
      </w:r>
    </w:p>
    <w:p xmlns:wp14="http://schemas.microsoft.com/office/word/2010/wordml" w:rsidRPr="00A370C9" w:rsidR="009B441C" w:rsidP="009B441C" w:rsidRDefault="009B441C" w14:paraId="41C8F396" wp14:textId="77777777">
      <w:pPr>
        <w:rPr>
          <w:rFonts w:cstheme="minorHAnsi"/>
          <w:sz w:val="10"/>
          <w:szCs w:val="10"/>
        </w:rPr>
      </w:pPr>
    </w:p>
    <w:p xmlns:wp14="http://schemas.microsoft.com/office/word/2010/wordml" w:rsidRPr="00A370C9" w:rsidR="009B441C" w:rsidP="009B441C" w:rsidRDefault="009B441C" w14:paraId="2AB393E9" wp14:textId="77777777">
      <w:pPr>
        <w:rPr>
          <w:rFonts w:cstheme="minorHAnsi"/>
          <w:color w:val="0070C0"/>
          <w:szCs w:val="24"/>
        </w:rPr>
      </w:pPr>
      <w:r w:rsidRPr="00A370C9">
        <w:rPr>
          <w:rFonts w:cstheme="minorHAnsi"/>
          <w:color w:val="0070C0"/>
          <w:szCs w:val="24"/>
        </w:rPr>
        <w:t xml:space="preserve">1.5 MÍSTO POSKYTOVÁNÍ </w:t>
      </w:r>
    </w:p>
    <w:p xmlns:wp14="http://schemas.microsoft.com/office/word/2010/wordml" w:rsidR="009B441C" w:rsidP="00A370C9" w:rsidRDefault="009B441C" w14:paraId="5D39B1DC" wp14:textId="77777777">
      <w:pPr>
        <w:ind w:left="0"/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>Služba se poskytuje na území města Plzně, pokud není předem dohodnuto jinak. Služba poskytuje v přirozeném sociálním prostředí klientů, na základě dohody o poskytování služby.</w:t>
      </w:r>
    </w:p>
    <w:p xmlns:wp14="http://schemas.microsoft.com/office/word/2010/wordml" w:rsidRPr="00A370C9" w:rsidR="00A370C9" w:rsidP="00A370C9" w:rsidRDefault="00A370C9" w14:paraId="72A3D3EC" wp14:textId="77777777">
      <w:pPr>
        <w:ind w:left="0"/>
        <w:jc w:val="both"/>
        <w:rPr>
          <w:rFonts w:cstheme="minorHAnsi"/>
          <w:sz w:val="10"/>
          <w:szCs w:val="10"/>
        </w:rPr>
      </w:pPr>
    </w:p>
    <w:p xmlns:wp14="http://schemas.microsoft.com/office/word/2010/wordml" w:rsidRPr="00A370C9" w:rsidR="009B441C" w:rsidP="009B441C" w:rsidRDefault="009B441C" w14:paraId="628DCC72" wp14:textId="77777777">
      <w:pPr>
        <w:rPr>
          <w:rFonts w:cstheme="minorHAnsi"/>
          <w:color w:val="0070C0"/>
          <w:szCs w:val="24"/>
        </w:rPr>
      </w:pPr>
      <w:r w:rsidRPr="00A370C9">
        <w:rPr>
          <w:rFonts w:cstheme="minorHAnsi"/>
          <w:color w:val="0070C0"/>
          <w:szCs w:val="24"/>
        </w:rPr>
        <w:t>1.6 ZMĚNA MÍSTA PRO POSKYTOVÁNÍ SLUŽBY</w:t>
      </w:r>
    </w:p>
    <w:p xmlns:wp14="http://schemas.microsoft.com/office/word/2010/wordml" w:rsidRPr="009B441C" w:rsidR="009B441C" w:rsidP="00A370C9" w:rsidRDefault="009B441C" w14:paraId="449F87B1" wp14:textId="77777777">
      <w:pPr>
        <w:ind w:left="0"/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 xml:space="preserve">Služba je poskytována v místě, kde se klient nachází, tedy v jeho přirozeném prostředí. Změnit místo poskytování služby je možné jednorázově i trvale. Jednorázová změna (hospitalizace atd.) místa je možná po dohodě s vedoucí služby v případě, že je to v aktuálních kapacitních možnostech (personál, doprava) poskytovatele. Trvalá změna místa poskytování služby je po dohodě s vedoucí služby také možná, ale pouze pokud se nové místo nachází v regionu, ve kterém poskytovatel služby poskytuje a je v jeho aktuálních kapacitních možnostech službu na novém místě zajistit. Pokud potřebujete změnit místo poskytování služby, je potřeba oznámit svou žádost vedoucí služby nebo sociální pracovnici minimálně 10 pracovních dnů předem. </w:t>
      </w:r>
    </w:p>
    <w:p xmlns:wp14="http://schemas.microsoft.com/office/word/2010/wordml" w:rsidR="009B441C" w:rsidP="00A370C9" w:rsidRDefault="009B441C" w14:paraId="548C5B95" wp14:textId="77777777">
      <w:pPr>
        <w:ind w:left="0"/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>Smlouva bude ukončena v případě, že se klientovo nové bydliště (místo poskytování služeb) nachází v regionální vzdálenosti mimo naše území působnosti a nelze mu s časových i kapacitních důvodů vyhovět.</w:t>
      </w:r>
    </w:p>
    <w:p xmlns:wp14="http://schemas.microsoft.com/office/word/2010/wordml" w:rsidRPr="00A370C9" w:rsidR="00A370C9" w:rsidP="00A370C9" w:rsidRDefault="00A370C9" w14:paraId="0D0B940D" wp14:textId="77777777">
      <w:pPr>
        <w:ind w:left="0"/>
        <w:jc w:val="both"/>
        <w:rPr>
          <w:rFonts w:cstheme="minorHAnsi"/>
          <w:sz w:val="10"/>
          <w:szCs w:val="10"/>
        </w:rPr>
      </w:pPr>
    </w:p>
    <w:p xmlns:wp14="http://schemas.microsoft.com/office/word/2010/wordml" w:rsidRPr="00A370C9" w:rsidR="009B441C" w:rsidP="009B441C" w:rsidRDefault="009B441C" w14:paraId="19899E5F" wp14:textId="77777777">
      <w:pPr>
        <w:rPr>
          <w:rFonts w:cstheme="minorHAnsi"/>
          <w:b/>
          <w:szCs w:val="24"/>
        </w:rPr>
      </w:pPr>
      <w:r w:rsidRPr="00A370C9">
        <w:rPr>
          <w:rFonts w:cstheme="minorHAnsi"/>
          <w:b/>
          <w:szCs w:val="24"/>
        </w:rPr>
        <w:t>2. ZPŘÍSTUPNĚNÍ DOMÁCNOSTI PŘI POSKYTOVÁNÍ SLUŽEB</w:t>
      </w:r>
    </w:p>
    <w:p xmlns:wp14="http://schemas.microsoft.com/office/word/2010/wordml" w:rsidRPr="009B441C" w:rsidR="009B441C" w:rsidP="00A370C9" w:rsidRDefault="009B441C" w14:paraId="3B88E585" wp14:textId="77777777">
      <w:pPr>
        <w:ind w:left="0"/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>Na základě společné dohody přijde osobní asistent/</w:t>
      </w:r>
      <w:proofErr w:type="spellStart"/>
      <w:r w:rsidRPr="009B441C">
        <w:rPr>
          <w:rFonts w:cstheme="minorHAnsi"/>
          <w:szCs w:val="24"/>
        </w:rPr>
        <w:t>ka</w:t>
      </w:r>
      <w:proofErr w:type="spellEnd"/>
      <w:r w:rsidR="00C30ACF">
        <w:rPr>
          <w:rFonts w:cstheme="minorHAnsi"/>
          <w:szCs w:val="24"/>
        </w:rPr>
        <w:t xml:space="preserve"> v dohodnutém čase a Vy</w:t>
      </w:r>
      <w:r w:rsidRPr="009B441C">
        <w:rPr>
          <w:rFonts w:cstheme="minorHAnsi"/>
          <w:szCs w:val="24"/>
        </w:rPr>
        <w:t xml:space="preserve"> umožňujete vstup k vám těmito způsoby:</w:t>
      </w:r>
    </w:p>
    <w:p xmlns:wp14="http://schemas.microsoft.com/office/word/2010/wordml" w:rsidRPr="00A370C9" w:rsidR="009B441C" w:rsidP="00A370C9" w:rsidRDefault="00A370C9" w14:paraId="4C3DFFEA" wp14:textId="77777777">
      <w:pPr>
        <w:ind w:left="0"/>
        <w:jc w:val="both"/>
        <w:rPr>
          <w:rFonts w:cstheme="minorHAnsi"/>
          <w:color w:val="0070C0"/>
          <w:szCs w:val="24"/>
        </w:rPr>
      </w:pPr>
      <w:r w:rsidRPr="00A370C9">
        <w:rPr>
          <w:rFonts w:cstheme="minorHAnsi"/>
          <w:color w:val="0070C0"/>
          <w:szCs w:val="24"/>
        </w:rPr>
        <w:t xml:space="preserve">a) </w:t>
      </w:r>
      <w:r w:rsidRPr="00A370C9" w:rsidR="009B441C">
        <w:rPr>
          <w:rFonts w:cstheme="minorHAnsi"/>
          <w:color w:val="0070C0"/>
          <w:szCs w:val="24"/>
        </w:rPr>
        <w:t>otevřete sám/sama nebo někdo jiný</w:t>
      </w:r>
    </w:p>
    <w:p xmlns:wp14="http://schemas.microsoft.com/office/word/2010/wordml" w:rsidRPr="00A370C9" w:rsidR="009B441C" w:rsidP="00A370C9" w:rsidRDefault="00A370C9" w14:paraId="36EAB432" wp14:textId="77777777">
      <w:pPr>
        <w:ind w:left="0"/>
        <w:jc w:val="both"/>
        <w:rPr>
          <w:rFonts w:cstheme="minorHAnsi"/>
          <w:color w:val="0070C0"/>
          <w:szCs w:val="24"/>
        </w:rPr>
      </w:pPr>
      <w:r w:rsidRPr="00A370C9">
        <w:rPr>
          <w:rFonts w:cstheme="minorHAnsi"/>
          <w:color w:val="0070C0"/>
          <w:szCs w:val="24"/>
        </w:rPr>
        <w:t xml:space="preserve">b) </w:t>
      </w:r>
      <w:r w:rsidRPr="00A370C9" w:rsidR="009B441C">
        <w:rPr>
          <w:rFonts w:cstheme="minorHAnsi"/>
          <w:color w:val="0070C0"/>
          <w:szCs w:val="24"/>
        </w:rPr>
        <w:t>přístup do místa poskytování je volně přístupný (např. je odemčeno a dají se otevřít dveře)</w:t>
      </w:r>
    </w:p>
    <w:p xmlns:wp14="http://schemas.microsoft.com/office/word/2010/wordml" w:rsidRPr="00A370C9" w:rsidR="009B441C" w:rsidP="00A370C9" w:rsidRDefault="00A370C9" w14:paraId="43D5ADA4" wp14:textId="77777777">
      <w:pPr>
        <w:ind w:left="0"/>
        <w:jc w:val="both"/>
        <w:rPr>
          <w:rFonts w:cstheme="minorHAnsi"/>
          <w:color w:val="0070C0"/>
          <w:szCs w:val="24"/>
        </w:rPr>
      </w:pPr>
      <w:r w:rsidRPr="00A370C9">
        <w:rPr>
          <w:rFonts w:cstheme="minorHAnsi"/>
          <w:color w:val="0070C0"/>
          <w:szCs w:val="24"/>
        </w:rPr>
        <w:t xml:space="preserve">c) </w:t>
      </w:r>
      <w:r w:rsidRPr="00A370C9" w:rsidR="009B441C">
        <w:rPr>
          <w:rFonts w:cstheme="minorHAnsi"/>
          <w:color w:val="0070C0"/>
          <w:szCs w:val="24"/>
        </w:rPr>
        <w:t>osobní asistent/</w:t>
      </w:r>
      <w:proofErr w:type="spellStart"/>
      <w:r w:rsidRPr="00A370C9" w:rsidR="009B441C">
        <w:rPr>
          <w:rFonts w:cstheme="minorHAnsi"/>
          <w:color w:val="0070C0"/>
          <w:szCs w:val="24"/>
        </w:rPr>
        <w:t>ka</w:t>
      </w:r>
      <w:proofErr w:type="spellEnd"/>
      <w:r w:rsidRPr="00A370C9" w:rsidR="009B441C">
        <w:rPr>
          <w:rFonts w:cstheme="minorHAnsi"/>
          <w:color w:val="0070C0"/>
          <w:szCs w:val="24"/>
        </w:rPr>
        <w:t xml:space="preserve"> bude mít k dispozici klíče od vašich dveří</w:t>
      </w:r>
      <w:r w:rsidRPr="00A370C9">
        <w:rPr>
          <w:rFonts w:cstheme="minorHAnsi"/>
          <w:color w:val="0070C0"/>
          <w:szCs w:val="24"/>
        </w:rPr>
        <w:t xml:space="preserve"> a od vchodu / vrátek</w:t>
      </w:r>
    </w:p>
    <w:p xmlns:wp14="http://schemas.microsoft.com/office/word/2010/wordml" w:rsidR="009B441C" w:rsidP="00A370C9" w:rsidRDefault="00A370C9" w14:paraId="4E22BF84" wp14:textId="77777777">
      <w:pPr>
        <w:ind w:left="0"/>
        <w:jc w:val="both"/>
        <w:rPr>
          <w:rFonts w:cstheme="minorHAnsi"/>
          <w:i/>
          <w:szCs w:val="24"/>
        </w:rPr>
      </w:pPr>
      <w:r w:rsidRPr="00A370C9">
        <w:rPr>
          <w:rFonts w:cstheme="minorHAnsi"/>
          <w:i/>
          <w:szCs w:val="24"/>
        </w:rPr>
        <w:t xml:space="preserve">- </w:t>
      </w:r>
      <w:r>
        <w:rPr>
          <w:rFonts w:cstheme="minorHAnsi"/>
          <w:i/>
          <w:szCs w:val="24"/>
        </w:rPr>
        <w:t>O</w:t>
      </w:r>
      <w:r w:rsidRPr="00A370C9">
        <w:rPr>
          <w:rFonts w:cstheme="minorHAnsi"/>
          <w:i/>
          <w:szCs w:val="24"/>
        </w:rPr>
        <w:t xml:space="preserve"> </w:t>
      </w:r>
      <w:r w:rsidRPr="00A370C9" w:rsidR="009B441C">
        <w:rPr>
          <w:rFonts w:cstheme="minorHAnsi"/>
          <w:i/>
          <w:szCs w:val="24"/>
        </w:rPr>
        <w:t xml:space="preserve">předání </w:t>
      </w:r>
      <w:r w:rsidRPr="00A370C9">
        <w:rPr>
          <w:rFonts w:cstheme="minorHAnsi"/>
          <w:i/>
          <w:szCs w:val="24"/>
        </w:rPr>
        <w:t>klíčů se vždy sepíše</w:t>
      </w:r>
      <w:r w:rsidRPr="00A370C9" w:rsidR="009B441C">
        <w:rPr>
          <w:rFonts w:cstheme="minorHAnsi"/>
          <w:i/>
          <w:szCs w:val="24"/>
        </w:rPr>
        <w:t xml:space="preserve"> Protokol o předání klíčů. Klíče jsou pak k dispozici pouze těm asistentkám nebo asistentům, kteří u Vás budou službu vykonávat. Při ukončení poskytování služby Vám klíče vrátíme a sepí</w:t>
      </w:r>
      <w:r w:rsidRPr="00A370C9">
        <w:rPr>
          <w:rFonts w:cstheme="minorHAnsi"/>
          <w:i/>
          <w:szCs w:val="24"/>
        </w:rPr>
        <w:t xml:space="preserve">šeme Protokol o vrácení klíčů. </w:t>
      </w:r>
    </w:p>
    <w:p xmlns:wp14="http://schemas.microsoft.com/office/word/2010/wordml" w:rsidRPr="00A370C9" w:rsidR="00A370C9" w:rsidP="00A370C9" w:rsidRDefault="00A370C9" w14:paraId="5DD0072C" wp14:textId="77777777">
      <w:pPr>
        <w:ind w:left="0"/>
        <w:jc w:val="both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- V případě domácích zvířat je nutné, abyste je měl/a zajištěné (zavřené) a aby bylo poskytování služby pro osobní asistenty/</w:t>
      </w:r>
      <w:proofErr w:type="spellStart"/>
      <w:r>
        <w:rPr>
          <w:rFonts w:cstheme="minorHAnsi"/>
          <w:i/>
          <w:szCs w:val="24"/>
        </w:rPr>
        <w:t>ky</w:t>
      </w:r>
      <w:proofErr w:type="spellEnd"/>
      <w:r>
        <w:rPr>
          <w:rFonts w:cstheme="minorHAnsi"/>
          <w:i/>
          <w:szCs w:val="24"/>
        </w:rPr>
        <w:t xml:space="preserve"> bezpečné.</w:t>
      </w:r>
    </w:p>
    <w:p xmlns:wp14="http://schemas.microsoft.com/office/word/2010/wordml" w:rsidRPr="00A370C9" w:rsidR="00A370C9" w:rsidP="00A370C9" w:rsidRDefault="00A370C9" w14:paraId="0E27B00A" wp14:textId="77777777">
      <w:pPr>
        <w:ind w:left="0"/>
        <w:jc w:val="both"/>
        <w:rPr>
          <w:rFonts w:cstheme="minorHAnsi"/>
          <w:sz w:val="10"/>
          <w:szCs w:val="10"/>
        </w:rPr>
      </w:pPr>
    </w:p>
    <w:p xmlns:wp14="http://schemas.microsoft.com/office/word/2010/wordml" w:rsidRPr="00A370C9" w:rsidR="009B441C" w:rsidP="00A370C9" w:rsidRDefault="009B441C" w14:paraId="6D92ED40" wp14:textId="77777777">
      <w:pPr>
        <w:jc w:val="both"/>
        <w:rPr>
          <w:rFonts w:cstheme="minorHAnsi"/>
          <w:color w:val="0070C0"/>
          <w:szCs w:val="24"/>
        </w:rPr>
      </w:pPr>
      <w:r w:rsidRPr="00A370C9">
        <w:rPr>
          <w:rFonts w:cstheme="minorHAnsi"/>
          <w:color w:val="0070C0"/>
          <w:szCs w:val="24"/>
        </w:rPr>
        <w:t>3. DOBA POSKYTOVÁNÍ</w:t>
      </w:r>
    </w:p>
    <w:p xmlns:wp14="http://schemas.microsoft.com/office/word/2010/wordml" w:rsidR="00194197" w:rsidP="0073194E" w:rsidRDefault="009B441C" w14:paraId="30F66CCB" wp14:textId="77777777">
      <w:pPr>
        <w:ind w:left="0"/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 xml:space="preserve">Časový rozsah služby se odvíjí od oprávněných potřeb klientů a kapacitních možností poskytovatele. </w:t>
      </w:r>
      <w:r w:rsidR="00194197">
        <w:rPr>
          <w:rFonts w:cstheme="minorHAnsi"/>
          <w:szCs w:val="24"/>
        </w:rPr>
        <w:t xml:space="preserve"> </w:t>
      </w:r>
      <w:r w:rsidRPr="009B441C">
        <w:rPr>
          <w:rFonts w:cstheme="minorHAnsi"/>
          <w:szCs w:val="24"/>
        </w:rPr>
        <w:t xml:space="preserve">Jako doba poskytnuté osobní asistence se počítá skutečně spotřebovaný </w:t>
      </w:r>
      <w:r w:rsidRPr="009B441C" w:rsidR="00194197">
        <w:rPr>
          <w:rFonts w:cstheme="minorHAnsi"/>
          <w:szCs w:val="24"/>
        </w:rPr>
        <w:t xml:space="preserve">čas </w:t>
      </w:r>
      <w:r w:rsidRPr="00194197" w:rsidR="00194197">
        <w:rPr>
          <w:rFonts w:cstheme="minorHAnsi"/>
          <w:szCs w:val="24"/>
        </w:rPr>
        <w:t>nezbytného k zajištění úkonů</w:t>
      </w:r>
      <w:r w:rsidR="00194197">
        <w:rPr>
          <w:rFonts w:cstheme="minorHAnsi"/>
          <w:szCs w:val="24"/>
        </w:rPr>
        <w:t xml:space="preserve">; </w:t>
      </w:r>
      <w:r w:rsidRPr="00194197" w:rsidR="00194197">
        <w:rPr>
          <w:rFonts w:cstheme="minorHAnsi"/>
          <w:szCs w:val="24"/>
        </w:rPr>
        <w:t xml:space="preserve">netrvá-li poskytování služby, včetně času nezbytného k zajištění úkonů, celou hodinu, výše úhrady se poměrně krátí. </w:t>
      </w:r>
    </w:p>
    <w:p xmlns:wp14="http://schemas.microsoft.com/office/word/2010/wordml" w:rsidR="0011590F" w:rsidP="1F864312" w:rsidRDefault="00194197" w14:paraId="12BC7D18" wp14:textId="2F8A9240">
      <w:pPr>
        <w:ind w:left="0"/>
        <w:jc w:val="both"/>
        <w:rPr>
          <w:rFonts w:cs="Calibri" w:cstheme="minorAscii"/>
        </w:rPr>
      </w:pPr>
      <w:r w:rsidRPr="1F864312" w:rsidR="00194197">
        <w:rPr>
          <w:rFonts w:cs="Calibri" w:cstheme="minorAscii"/>
        </w:rPr>
        <w:t>V případě, kdy využíváte sociální službu</w:t>
      </w:r>
      <w:r w:rsidRPr="1F864312" w:rsidR="00E12CF9">
        <w:rPr>
          <w:rFonts w:cs="Calibri" w:cstheme="minorAscii"/>
        </w:rPr>
        <w:t xml:space="preserve"> osobní asistence (nejen té naší, ale např. i poskytovatele </w:t>
      </w:r>
      <w:r w:rsidRPr="1F864312" w:rsidR="00E12CF9">
        <w:rPr>
          <w:rFonts w:cs="Calibri" w:cstheme="minorAscii"/>
        </w:rPr>
        <w:t>Hewer</w:t>
      </w:r>
      <w:r w:rsidRPr="1F864312" w:rsidR="00E12CF9">
        <w:rPr>
          <w:rFonts w:cs="Calibri" w:cstheme="minorAscii"/>
        </w:rPr>
        <w:t>)</w:t>
      </w:r>
      <w:r w:rsidRPr="1F864312" w:rsidR="00194197">
        <w:rPr>
          <w:rFonts w:cs="Calibri" w:cstheme="minorAscii"/>
        </w:rPr>
        <w:t xml:space="preserve"> méně jak 80 hodin měsíčně, je úhrada 1</w:t>
      </w:r>
      <w:r w:rsidRPr="1F864312" w:rsidR="7FFF06EC">
        <w:rPr>
          <w:rFonts w:cs="Calibri" w:cstheme="minorAscii"/>
        </w:rPr>
        <w:t>6</w:t>
      </w:r>
      <w:r w:rsidRPr="1F864312" w:rsidR="00194197">
        <w:rPr>
          <w:rFonts w:cs="Calibri" w:cstheme="minorAscii"/>
        </w:rPr>
        <w:t>5,-</w:t>
      </w:r>
      <w:r w:rsidRPr="1F864312" w:rsidR="0011590F">
        <w:rPr>
          <w:rFonts w:cs="Calibri" w:cstheme="minorAscii"/>
        </w:rPr>
        <w:t xml:space="preserve"> </w:t>
      </w:r>
      <w:r w:rsidRPr="1F864312" w:rsidR="00194197">
        <w:rPr>
          <w:rFonts w:cs="Calibri" w:cstheme="minorAscii"/>
        </w:rPr>
        <w:t>Kč</w:t>
      </w:r>
      <w:r w:rsidRPr="1F864312" w:rsidR="00E12CF9">
        <w:rPr>
          <w:rFonts w:cs="Calibri" w:cstheme="minorAscii"/>
        </w:rPr>
        <w:t>. P</w:t>
      </w:r>
      <w:r w:rsidRPr="1F864312" w:rsidR="00194197">
        <w:rPr>
          <w:rFonts w:cs="Calibri" w:cstheme="minorAscii"/>
        </w:rPr>
        <w:t>okud využíváte sociální službu</w:t>
      </w:r>
      <w:r w:rsidRPr="1F864312" w:rsidR="00E12CF9">
        <w:rPr>
          <w:rFonts w:cs="Calibri" w:cstheme="minorAscii"/>
        </w:rPr>
        <w:t xml:space="preserve"> osobní asistence (společně s další osobní asistencí, např. poskytovatele </w:t>
      </w:r>
      <w:r w:rsidRPr="1F864312" w:rsidR="00E12CF9">
        <w:rPr>
          <w:rFonts w:cs="Calibri" w:cstheme="minorAscii"/>
        </w:rPr>
        <w:t>Hewer</w:t>
      </w:r>
      <w:r w:rsidRPr="1F864312" w:rsidR="00E12CF9">
        <w:rPr>
          <w:rFonts w:cs="Calibri" w:cstheme="minorAscii"/>
        </w:rPr>
        <w:t>)</w:t>
      </w:r>
      <w:r w:rsidRPr="1F864312" w:rsidR="00194197">
        <w:rPr>
          <w:rFonts w:cs="Calibri" w:cstheme="minorAscii"/>
        </w:rPr>
        <w:t xml:space="preserve"> více jak 80 hodin měsíčně, je úhrada snížena na 1</w:t>
      </w:r>
      <w:r w:rsidRPr="1F864312" w:rsidR="6001EF4C">
        <w:rPr>
          <w:rFonts w:cs="Calibri" w:cstheme="minorAscii"/>
        </w:rPr>
        <w:t>4</w:t>
      </w:r>
      <w:r w:rsidRPr="1F864312" w:rsidR="00194197">
        <w:rPr>
          <w:rFonts w:cs="Calibri" w:cstheme="minorAscii"/>
        </w:rPr>
        <w:t>5,-</w:t>
      </w:r>
      <w:r w:rsidRPr="1F864312" w:rsidR="0011590F">
        <w:rPr>
          <w:rFonts w:cs="Calibri" w:cstheme="minorAscii"/>
        </w:rPr>
        <w:t xml:space="preserve"> </w:t>
      </w:r>
      <w:r w:rsidRPr="1F864312" w:rsidR="00194197">
        <w:rPr>
          <w:rFonts w:cs="Calibri" w:cstheme="minorAscii"/>
        </w:rPr>
        <w:t xml:space="preserve">Kč. </w:t>
      </w:r>
      <w:r w:rsidRPr="1F864312" w:rsidR="0011590F">
        <w:rPr>
          <w:rFonts w:cs="Calibri" w:cstheme="minorAscii"/>
        </w:rPr>
        <w:t xml:space="preserve">O snížení úhrady máte </w:t>
      </w:r>
      <w:r w:rsidRPr="1F864312" w:rsidR="0011590F">
        <w:rPr>
          <w:rFonts w:cs="Calibri" w:cstheme="minorAscii"/>
        </w:rPr>
        <w:t>možnost požádat</w:t>
      </w:r>
      <w:r w:rsidRPr="1F864312" w:rsidR="0011590F">
        <w:rPr>
          <w:rFonts w:cs="Calibri" w:cstheme="minorAscii"/>
        </w:rPr>
        <w:t xml:space="preserve"> do 5. pracovního dne v měsíci, ve kterém se zpracovává vyúčtování služby – ideálně co nejdříve a následně se </w:t>
      </w:r>
      <w:r w:rsidRPr="1F864312" w:rsidR="0011590F">
        <w:rPr>
          <w:rFonts w:cs="Calibri" w:cstheme="minorAscii"/>
        </w:rPr>
        <w:t>s</w:t>
      </w:r>
      <w:r w:rsidRPr="1F864312" w:rsidR="0011590F">
        <w:rPr>
          <w:rFonts w:cs="Calibri" w:cstheme="minorAscii"/>
        </w:rPr>
        <w:t> vedoucí služby domluvíte, jakým způsobem</w:t>
      </w:r>
      <w:r w:rsidRPr="1F864312" w:rsidR="0011590F">
        <w:rPr>
          <w:rFonts w:cs="Calibri" w:cstheme="minorAscii"/>
        </w:rPr>
        <w:t xml:space="preserve"> doloží</w:t>
      </w:r>
      <w:r w:rsidRPr="1F864312" w:rsidR="0011590F">
        <w:rPr>
          <w:rFonts w:cs="Calibri" w:cstheme="minorAscii"/>
        </w:rPr>
        <w:t>te</w:t>
      </w:r>
      <w:r w:rsidRPr="1F864312" w:rsidR="0011590F">
        <w:rPr>
          <w:rFonts w:cs="Calibri" w:cstheme="minorAscii"/>
        </w:rPr>
        <w:t xml:space="preserve"> potvrzení o počtu čerpaných hodin sociální služby osobní asistence u </w:t>
      </w:r>
      <w:r w:rsidRPr="1F864312" w:rsidR="0011590F">
        <w:rPr>
          <w:rFonts w:cs="Calibri" w:cstheme="minorAscii"/>
        </w:rPr>
        <w:t>jiných</w:t>
      </w:r>
      <w:r w:rsidRPr="1F864312" w:rsidR="0011590F">
        <w:rPr>
          <w:rFonts w:cs="Calibri" w:cstheme="minorAscii"/>
        </w:rPr>
        <w:t xml:space="preserve"> poskytovatelů za </w:t>
      </w:r>
      <w:r w:rsidRPr="1F864312" w:rsidR="0011590F">
        <w:rPr>
          <w:rFonts w:cs="Calibri" w:cstheme="minorAscii"/>
        </w:rPr>
        <w:t xml:space="preserve">uplynulý měsíc. </w:t>
      </w:r>
    </w:p>
    <w:p xmlns:wp14="http://schemas.microsoft.com/office/word/2010/wordml" w:rsidRPr="009B441C" w:rsidR="009B441C" w:rsidP="00194197" w:rsidRDefault="00E12CF9" w14:paraId="69A9E93F" wp14:textId="77777777">
      <w:pPr>
        <w:ind w:left="0"/>
        <w:jc w:val="both"/>
        <w:rPr>
          <w:rFonts w:cstheme="minorHAnsi"/>
          <w:szCs w:val="24"/>
        </w:rPr>
      </w:pPr>
      <w:r w:rsidRPr="00014382">
        <w:rPr>
          <w:rFonts w:cstheme="minorHAnsi"/>
          <w:szCs w:val="24"/>
        </w:rPr>
        <w:t xml:space="preserve">V případě, že dojde během poskytování naší služby ke změně – navážete spolupráci s jinou osobní asistencí, jste povinen nás o této situaci informovat, aby mohlo dojít ke správnému výpočtu úhrady. </w:t>
      </w:r>
      <w:r w:rsidRPr="009B441C" w:rsidR="009B441C">
        <w:rPr>
          <w:rFonts w:cstheme="minorHAnsi"/>
          <w:szCs w:val="24"/>
        </w:rPr>
        <w:t>V případě klientova nesouhlasu s počtem účtovaných hodin může klient podat námitku vedoucí osobní asistence nebo řediteli Městské charitě Plzeň.</w:t>
      </w:r>
    </w:p>
    <w:p xmlns:wp14="http://schemas.microsoft.com/office/word/2010/wordml" w:rsidRPr="00E12CF9" w:rsidR="009B441C" w:rsidP="009B441C" w:rsidRDefault="009B441C" w14:paraId="748D4AC7" wp14:textId="77777777">
      <w:pPr>
        <w:rPr>
          <w:rFonts w:cstheme="minorHAnsi"/>
          <w:b/>
          <w:szCs w:val="24"/>
        </w:rPr>
      </w:pPr>
      <w:r w:rsidRPr="00E12CF9">
        <w:rPr>
          <w:rFonts w:cstheme="minorHAnsi"/>
          <w:b/>
          <w:szCs w:val="24"/>
        </w:rPr>
        <w:t>4. CO SLUŽBA POSKYTUJE A JEJÍ ROZSAH</w:t>
      </w:r>
    </w:p>
    <w:p xmlns:wp14="http://schemas.microsoft.com/office/word/2010/wordml" w:rsidRPr="00E12CF9" w:rsidR="009B441C" w:rsidP="00E12CF9" w:rsidRDefault="009B441C" w14:paraId="04848044" wp14:textId="77777777">
      <w:pPr>
        <w:ind w:left="0"/>
        <w:jc w:val="both"/>
        <w:rPr>
          <w:rFonts w:cstheme="minorHAnsi"/>
          <w:i/>
          <w:szCs w:val="24"/>
        </w:rPr>
      </w:pPr>
      <w:r w:rsidRPr="00E12CF9">
        <w:rPr>
          <w:rFonts w:cstheme="minorHAnsi"/>
          <w:i/>
          <w:szCs w:val="24"/>
        </w:rPr>
        <w:t>Služba osobní asistence podle § 39 zákona č. 108/2006 Sb., o sociálních službách obsahuje tyto základní činnosti, rozsah služeb vychází z § 5 vyhlášky č. 505/2006 Sb.</w:t>
      </w:r>
    </w:p>
    <w:p xmlns:wp14="http://schemas.microsoft.com/office/word/2010/wordml" w:rsidRPr="00E12CF9" w:rsidR="00E12CF9" w:rsidP="00E12CF9" w:rsidRDefault="00E12CF9" w14:paraId="34569314" wp14:textId="77777777">
      <w:pPr>
        <w:pStyle w:val="l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12CF9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(1)</w:t>
      </w:r>
      <w:r w:rsidRPr="00E12CF9">
        <w:rPr>
          <w:rFonts w:asciiTheme="minorHAnsi" w:hAnsiTheme="minorHAnsi" w:cstheme="minorHAnsi"/>
          <w:color w:val="000000"/>
        </w:rPr>
        <w:t> Základní činnosti při poskytování osobní asistence se zajišťují v rozsahu těchto úkonů:</w:t>
      </w:r>
    </w:p>
    <w:p xmlns:wp14="http://schemas.microsoft.com/office/word/2010/wordml" w:rsidRPr="00E12CF9" w:rsidR="00E12CF9" w:rsidP="00E12CF9" w:rsidRDefault="00E12CF9" w14:paraId="3AEC550C" wp14:textId="77777777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12CF9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a)</w:t>
      </w:r>
      <w:r w:rsidRPr="00E12CF9">
        <w:rPr>
          <w:rFonts w:asciiTheme="minorHAnsi" w:hAnsiTheme="minorHAnsi" w:cstheme="minorHAnsi"/>
          <w:color w:val="000000"/>
        </w:rPr>
        <w:t> pomoc při zvládání běžných úkonů péče o vlastní osobu:</w:t>
      </w:r>
    </w:p>
    <w:p xmlns:wp14="http://schemas.microsoft.com/office/word/2010/wordml" w:rsidRPr="00E12CF9" w:rsidR="00E12CF9" w:rsidP="00E12CF9" w:rsidRDefault="00E12CF9" w14:paraId="32F7ED04" wp14:textId="77777777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12CF9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1.</w:t>
      </w:r>
      <w:r w:rsidRPr="00E12CF9">
        <w:rPr>
          <w:rFonts w:asciiTheme="minorHAnsi" w:hAnsiTheme="minorHAnsi" w:cstheme="minorHAnsi"/>
          <w:color w:val="000000"/>
        </w:rPr>
        <w:t> pomoc a podpora při podávání jídla a pití,</w:t>
      </w:r>
    </w:p>
    <w:p xmlns:wp14="http://schemas.microsoft.com/office/word/2010/wordml" w:rsidRPr="00E12CF9" w:rsidR="00E12CF9" w:rsidP="00E12CF9" w:rsidRDefault="00E12CF9" w14:paraId="58BD480F" wp14:textId="77777777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12CF9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2.</w:t>
      </w:r>
      <w:r w:rsidRPr="00E12CF9">
        <w:rPr>
          <w:rFonts w:asciiTheme="minorHAnsi" w:hAnsiTheme="minorHAnsi" w:cstheme="minorHAnsi"/>
          <w:color w:val="000000"/>
        </w:rPr>
        <w:t> pomoc při oblékání a svlékání včetně speciálních pomůcek,</w:t>
      </w:r>
    </w:p>
    <w:p xmlns:wp14="http://schemas.microsoft.com/office/word/2010/wordml" w:rsidRPr="00E12CF9" w:rsidR="00E12CF9" w:rsidP="00E12CF9" w:rsidRDefault="00E12CF9" w14:paraId="43180F17" wp14:textId="77777777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12CF9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3.</w:t>
      </w:r>
      <w:r w:rsidRPr="00E12CF9">
        <w:rPr>
          <w:rFonts w:asciiTheme="minorHAnsi" w:hAnsiTheme="minorHAnsi" w:cstheme="minorHAnsi"/>
          <w:color w:val="000000"/>
        </w:rPr>
        <w:t> pomoc při prostorové orientaci, samostatném pohybu ve vnitřním i vnějším prostoru,</w:t>
      </w:r>
    </w:p>
    <w:p xmlns:wp14="http://schemas.microsoft.com/office/word/2010/wordml" w:rsidRPr="00E12CF9" w:rsidR="00E12CF9" w:rsidP="00E12CF9" w:rsidRDefault="00E12CF9" w14:paraId="4F2F1DCE" wp14:textId="77777777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12CF9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4.</w:t>
      </w:r>
      <w:r w:rsidRPr="00E12CF9">
        <w:rPr>
          <w:rFonts w:asciiTheme="minorHAnsi" w:hAnsiTheme="minorHAnsi" w:cstheme="minorHAnsi"/>
          <w:color w:val="000000"/>
        </w:rPr>
        <w:t> pomoc při přesunu na lůžko nebo vozík,</w:t>
      </w:r>
    </w:p>
    <w:p xmlns:wp14="http://schemas.microsoft.com/office/word/2010/wordml" w:rsidRPr="00E12CF9" w:rsidR="00E12CF9" w:rsidP="00E12CF9" w:rsidRDefault="00E12CF9" w14:paraId="24E8A976" wp14:textId="77777777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12CF9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b)</w:t>
      </w:r>
      <w:r w:rsidRPr="00E12CF9">
        <w:rPr>
          <w:rFonts w:asciiTheme="minorHAnsi" w:hAnsiTheme="minorHAnsi" w:cstheme="minorHAnsi"/>
          <w:color w:val="000000"/>
        </w:rPr>
        <w:t> pomoc při osobní hygieně:</w:t>
      </w:r>
    </w:p>
    <w:p xmlns:wp14="http://schemas.microsoft.com/office/word/2010/wordml" w:rsidRPr="00E12CF9" w:rsidR="00E12CF9" w:rsidP="00E12CF9" w:rsidRDefault="00E12CF9" w14:paraId="45C0FFB8" wp14:textId="77777777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12CF9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1.</w:t>
      </w:r>
      <w:r w:rsidRPr="00E12CF9">
        <w:rPr>
          <w:rFonts w:asciiTheme="minorHAnsi" w:hAnsiTheme="minorHAnsi" w:cstheme="minorHAnsi"/>
          <w:color w:val="000000"/>
        </w:rPr>
        <w:t> pomoc při úkonech osobní hygieny,</w:t>
      </w:r>
    </w:p>
    <w:p xmlns:wp14="http://schemas.microsoft.com/office/word/2010/wordml" w:rsidRPr="00E12CF9" w:rsidR="00E12CF9" w:rsidP="00E12CF9" w:rsidRDefault="00E12CF9" w14:paraId="076F2BE5" wp14:textId="77777777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12CF9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2.</w:t>
      </w:r>
      <w:r w:rsidRPr="00E12CF9">
        <w:rPr>
          <w:rFonts w:asciiTheme="minorHAnsi" w:hAnsiTheme="minorHAnsi" w:cstheme="minorHAnsi"/>
          <w:color w:val="000000"/>
        </w:rPr>
        <w:t> pomoc při použití WC,</w:t>
      </w:r>
    </w:p>
    <w:p xmlns:wp14="http://schemas.microsoft.com/office/word/2010/wordml" w:rsidRPr="00E12CF9" w:rsidR="00E12CF9" w:rsidP="00E12CF9" w:rsidRDefault="00E12CF9" w14:paraId="19E411EC" wp14:textId="77777777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12CF9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c)</w:t>
      </w:r>
      <w:r w:rsidRPr="00E12CF9">
        <w:rPr>
          <w:rFonts w:asciiTheme="minorHAnsi" w:hAnsiTheme="minorHAnsi" w:cstheme="minorHAnsi"/>
          <w:color w:val="000000"/>
        </w:rPr>
        <w:t> pomoc při zajištění stravy:</w:t>
      </w:r>
    </w:p>
    <w:p xmlns:wp14="http://schemas.microsoft.com/office/word/2010/wordml" w:rsidRPr="00E12CF9" w:rsidR="00E12CF9" w:rsidP="00E12CF9" w:rsidRDefault="00E12CF9" w14:paraId="4002D75E" wp14:textId="77777777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12CF9">
        <w:rPr>
          <w:rFonts w:asciiTheme="minorHAnsi" w:hAnsiTheme="minorHAnsi" w:cstheme="minorHAnsi"/>
          <w:color w:val="000000"/>
        </w:rPr>
        <w:t>pomoc při přípravě jídla a pití,</w:t>
      </w:r>
    </w:p>
    <w:p xmlns:wp14="http://schemas.microsoft.com/office/word/2010/wordml" w:rsidRPr="00E12CF9" w:rsidR="00E12CF9" w:rsidP="00E12CF9" w:rsidRDefault="00E12CF9" w14:paraId="7826DC3F" wp14:textId="77777777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12CF9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d)</w:t>
      </w:r>
      <w:r w:rsidRPr="00E12CF9">
        <w:rPr>
          <w:rFonts w:asciiTheme="minorHAnsi" w:hAnsiTheme="minorHAnsi" w:cstheme="minorHAnsi"/>
          <w:color w:val="000000"/>
        </w:rPr>
        <w:t> pomoc při zajištění chodu domácnosti:</w:t>
      </w:r>
    </w:p>
    <w:p xmlns:wp14="http://schemas.microsoft.com/office/word/2010/wordml" w:rsidRPr="00E12CF9" w:rsidR="00E12CF9" w:rsidP="00E12CF9" w:rsidRDefault="00E12CF9" w14:paraId="4D867A7C" wp14:textId="77777777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12CF9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1.</w:t>
      </w:r>
      <w:r w:rsidRPr="00E12CF9">
        <w:rPr>
          <w:rFonts w:asciiTheme="minorHAnsi" w:hAnsiTheme="minorHAnsi" w:cstheme="minorHAnsi"/>
          <w:color w:val="000000"/>
        </w:rPr>
        <w:t> pomoc s úklidem a údržbou domácnosti a osobních věcí,</w:t>
      </w:r>
    </w:p>
    <w:p xmlns:wp14="http://schemas.microsoft.com/office/word/2010/wordml" w:rsidRPr="00E12CF9" w:rsidR="00E12CF9" w:rsidP="00E12CF9" w:rsidRDefault="00E12CF9" w14:paraId="7B1A4354" wp14:textId="77777777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12CF9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2.</w:t>
      </w:r>
      <w:r w:rsidRPr="00E12CF9">
        <w:rPr>
          <w:rFonts w:asciiTheme="minorHAnsi" w:hAnsiTheme="minorHAnsi" w:cstheme="minorHAnsi"/>
          <w:color w:val="000000"/>
        </w:rPr>
        <w:t> nákupy a běžné pochůzky,</w:t>
      </w:r>
    </w:p>
    <w:p xmlns:wp14="http://schemas.microsoft.com/office/word/2010/wordml" w:rsidRPr="00E12CF9" w:rsidR="00E12CF9" w:rsidP="00E12CF9" w:rsidRDefault="00E12CF9" w14:paraId="29B23621" wp14:textId="77777777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12CF9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e)</w:t>
      </w:r>
      <w:r w:rsidRPr="00E12CF9">
        <w:rPr>
          <w:rFonts w:asciiTheme="minorHAnsi" w:hAnsiTheme="minorHAnsi" w:cstheme="minorHAnsi"/>
          <w:color w:val="000000"/>
        </w:rPr>
        <w:t> výchovné, vzdělávací a aktivizační činnosti:</w:t>
      </w:r>
    </w:p>
    <w:p xmlns:wp14="http://schemas.microsoft.com/office/word/2010/wordml" w:rsidRPr="00E12CF9" w:rsidR="00E12CF9" w:rsidP="00E12CF9" w:rsidRDefault="00E12CF9" w14:paraId="4DAFD528" wp14:textId="77777777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12CF9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1.</w:t>
      </w:r>
      <w:r w:rsidRPr="00E12CF9">
        <w:rPr>
          <w:rFonts w:asciiTheme="minorHAnsi" w:hAnsiTheme="minorHAnsi" w:cstheme="minorHAnsi"/>
          <w:color w:val="000000"/>
        </w:rPr>
        <w:t> pomoc a podpora rodině v péči o dítě,</w:t>
      </w:r>
    </w:p>
    <w:p xmlns:wp14="http://schemas.microsoft.com/office/word/2010/wordml" w:rsidRPr="00E12CF9" w:rsidR="00E12CF9" w:rsidP="00E12CF9" w:rsidRDefault="00E12CF9" w14:paraId="3472CCC9" wp14:textId="77777777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12CF9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2.</w:t>
      </w:r>
      <w:r w:rsidRPr="00E12CF9">
        <w:rPr>
          <w:rFonts w:asciiTheme="minorHAnsi" w:hAnsiTheme="minorHAnsi" w:cstheme="minorHAnsi"/>
          <w:color w:val="000000"/>
        </w:rPr>
        <w:t> pomoc při obnovení nebo upevnění kontaktu s rodinou a pomoc a podpora při dalších aktivitách podporujících sociální začleňování osob,</w:t>
      </w:r>
    </w:p>
    <w:p xmlns:wp14="http://schemas.microsoft.com/office/word/2010/wordml" w:rsidRPr="00E12CF9" w:rsidR="00E12CF9" w:rsidP="00E12CF9" w:rsidRDefault="00E12CF9" w14:paraId="2224CD83" wp14:textId="77777777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12CF9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3.</w:t>
      </w:r>
      <w:r w:rsidRPr="00E12CF9">
        <w:rPr>
          <w:rFonts w:asciiTheme="minorHAnsi" w:hAnsiTheme="minorHAnsi" w:cstheme="minorHAnsi"/>
          <w:color w:val="000000"/>
        </w:rPr>
        <w:t> pomoc s nácvikem a upevňováním motorických, psychických a sociálních schopností a dovedností,</w:t>
      </w:r>
    </w:p>
    <w:p xmlns:wp14="http://schemas.microsoft.com/office/word/2010/wordml" w:rsidRPr="00E12CF9" w:rsidR="00E12CF9" w:rsidP="00E12CF9" w:rsidRDefault="00E12CF9" w14:paraId="20D4FF89" wp14:textId="77777777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12CF9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f)</w:t>
      </w:r>
      <w:r w:rsidRPr="00E12CF9">
        <w:rPr>
          <w:rFonts w:asciiTheme="minorHAnsi" w:hAnsiTheme="minorHAnsi" w:cstheme="minorHAnsi"/>
          <w:color w:val="000000"/>
        </w:rPr>
        <w:t> zprostředkování kontaktu se společenským prostředím:</w:t>
      </w:r>
    </w:p>
    <w:p xmlns:wp14="http://schemas.microsoft.com/office/word/2010/wordml" w:rsidRPr="00E12CF9" w:rsidR="00E12CF9" w:rsidP="00E12CF9" w:rsidRDefault="00E12CF9" w14:paraId="76288E7E" wp14:textId="77777777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12CF9">
        <w:rPr>
          <w:rFonts w:asciiTheme="minorHAnsi" w:hAnsiTheme="minorHAnsi" w:cstheme="minorHAnsi"/>
          <w:color w:val="000000"/>
        </w:rPr>
        <w:t>doprovázení do školy, školského zařízení, zaměstnání, k lékaři, na zájmové a volnočasové aktivity, na orgány veřejné moci a instituce poskytující veřejné služby a doprovázení zpět,</w:t>
      </w:r>
    </w:p>
    <w:p xmlns:wp14="http://schemas.microsoft.com/office/word/2010/wordml" w:rsidRPr="00E12CF9" w:rsidR="00E12CF9" w:rsidP="00E12CF9" w:rsidRDefault="00E12CF9" w14:paraId="0006C4BB" wp14:textId="77777777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12CF9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g)</w:t>
      </w:r>
      <w:r w:rsidRPr="00E12CF9">
        <w:rPr>
          <w:rFonts w:asciiTheme="minorHAnsi" w:hAnsiTheme="minorHAnsi" w:cstheme="minorHAnsi"/>
          <w:color w:val="000000"/>
        </w:rPr>
        <w:t> pomoc při uplatňování práv, oprávněných zájmů a při obstarávání osobních záležitostí:</w:t>
      </w:r>
    </w:p>
    <w:p xmlns:wp14="http://schemas.microsoft.com/office/word/2010/wordml" w:rsidRPr="00E12CF9" w:rsidR="00E12CF9" w:rsidP="00E12CF9" w:rsidRDefault="00E12CF9" w14:paraId="51DDD98B" wp14:textId="77777777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12CF9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>1.</w:t>
      </w:r>
      <w:r w:rsidRPr="00E12CF9">
        <w:rPr>
          <w:rFonts w:asciiTheme="minorHAnsi" w:hAnsiTheme="minorHAnsi" w:cstheme="minorHAnsi"/>
          <w:color w:val="000000"/>
        </w:rPr>
        <w:t> pomoc při komunikaci vedoucí k uplatňování práv a oprávněných zájmů,</w:t>
      </w:r>
    </w:p>
    <w:p xmlns:wp14="http://schemas.microsoft.com/office/word/2010/wordml" w:rsidRPr="00E12CF9" w:rsidR="00E12CF9" w:rsidP="00E12CF9" w:rsidRDefault="00E12CF9" w14:paraId="0F54BA3E" wp14:textId="77777777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1F864312" w:rsidR="00E12CF9">
        <w:rPr>
          <w:rStyle w:val="PromnnHTML"/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000000" w:themeColor="text1" w:themeTint="FF" w:themeShade="FF"/>
        </w:rPr>
        <w:t>2.</w:t>
      </w:r>
      <w:r w:rsidRPr="1F864312" w:rsidR="00E12CF9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 pomoc při vyřizování běžných záležitostí.</w:t>
      </w:r>
    </w:p>
    <w:p w:rsidR="6A5E9DF3" w:rsidP="1F864312" w:rsidRDefault="6A5E9DF3" w14:paraId="2E7570FC" w14:textId="44B3E465">
      <w:pPr>
        <w:pStyle w:val="l5"/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</w:pPr>
      <w:r w:rsidRPr="1F864312" w:rsidR="6A5E9DF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>h)</w:t>
      </w:r>
      <w:r w:rsidRPr="1F864312" w:rsidR="6A5E9DF3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pomoc při zajištění bezpečí a možnosti setrvání v p</w:t>
      </w:r>
      <w:r w:rsidRPr="1F864312" w:rsidR="43A4359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řirozeném sociálním prostředí: dohled, aby osoba závislá na pomoci nezpůsobila ohrožení sobě ani své</w:t>
      </w:r>
      <w:r w:rsidRPr="1F864312" w:rsidR="66326DD3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mu okolí.</w:t>
      </w:r>
    </w:p>
    <w:p xmlns:wp14="http://schemas.microsoft.com/office/word/2010/wordml" w:rsidRPr="00E12CF9" w:rsidR="00E12CF9" w:rsidP="009B441C" w:rsidRDefault="00E12CF9" w14:paraId="60061E4C" wp14:textId="77777777">
      <w:pPr>
        <w:rPr>
          <w:rFonts w:cstheme="minorHAnsi"/>
          <w:sz w:val="10"/>
          <w:szCs w:val="10"/>
        </w:rPr>
      </w:pPr>
    </w:p>
    <w:p xmlns:wp14="http://schemas.microsoft.com/office/word/2010/wordml" w:rsidRPr="00E12CF9" w:rsidR="009B441C" w:rsidP="009B441C" w:rsidRDefault="009B441C" w14:paraId="5DBECA1F" wp14:textId="77777777">
      <w:pPr>
        <w:rPr>
          <w:rFonts w:cstheme="minorHAnsi"/>
          <w:color w:val="0070C0"/>
          <w:szCs w:val="24"/>
        </w:rPr>
      </w:pPr>
      <w:r w:rsidRPr="00E12CF9">
        <w:rPr>
          <w:rFonts w:cstheme="minorHAnsi"/>
          <w:color w:val="0070C0"/>
          <w:szCs w:val="24"/>
        </w:rPr>
        <w:t>5. ČINNOSTI, KTERÉ SLUŽBA OSOBNÍ ASISTENCE NEPOSKYTUJE:</w:t>
      </w:r>
    </w:p>
    <w:p xmlns:wp14="http://schemas.microsoft.com/office/word/2010/wordml" w:rsidRPr="00E12CF9" w:rsidR="009B441C" w:rsidP="00E12CF9" w:rsidRDefault="00E12CF9" w14:paraId="1AD49915" wp14:textId="77777777">
      <w:pPr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t>Osobní asistence</w:t>
      </w:r>
      <w:r w:rsidRPr="00E12CF9" w:rsidR="009B441C">
        <w:rPr>
          <w:rFonts w:cstheme="minorHAnsi"/>
          <w:szCs w:val="24"/>
        </w:rPr>
        <w:t xml:space="preserve"> nezajišťuje </w:t>
      </w:r>
      <w:r>
        <w:rPr>
          <w:rFonts w:cstheme="minorHAnsi"/>
          <w:szCs w:val="24"/>
        </w:rPr>
        <w:t xml:space="preserve">činnosti </w:t>
      </w:r>
      <w:r w:rsidRPr="00E12CF9" w:rsidR="009B441C">
        <w:rPr>
          <w:rFonts w:cstheme="minorHAnsi"/>
          <w:szCs w:val="24"/>
        </w:rPr>
        <w:t>které:</w:t>
      </w:r>
    </w:p>
    <w:p xmlns:wp14="http://schemas.microsoft.com/office/word/2010/wordml" w:rsidRPr="00E12CF9" w:rsidR="009B441C" w:rsidP="00E12CF9" w:rsidRDefault="009B441C" w14:paraId="04996DAF" wp14:textId="77777777">
      <w:pPr>
        <w:pStyle w:val="Odstavecseseznamem"/>
        <w:numPr>
          <w:ilvl w:val="0"/>
          <w:numId w:val="5"/>
        </w:numPr>
        <w:spacing w:after="0" w:line="240" w:lineRule="auto"/>
        <w:ind w:left="0" w:hanging="357"/>
        <w:jc w:val="both"/>
        <w:rPr>
          <w:rFonts w:cstheme="minorHAnsi"/>
          <w:sz w:val="24"/>
          <w:szCs w:val="24"/>
        </w:rPr>
      </w:pPr>
      <w:r w:rsidRPr="00E12CF9">
        <w:rPr>
          <w:rFonts w:cstheme="minorHAnsi"/>
          <w:sz w:val="24"/>
          <w:szCs w:val="24"/>
        </w:rPr>
        <w:t xml:space="preserve">představují pro </w:t>
      </w:r>
      <w:r w:rsidR="00E12CF9">
        <w:rPr>
          <w:rFonts w:cstheme="minorHAnsi"/>
          <w:sz w:val="24"/>
          <w:szCs w:val="24"/>
        </w:rPr>
        <w:t>pracovníka</w:t>
      </w:r>
      <w:r w:rsidRPr="00E12CF9">
        <w:rPr>
          <w:rFonts w:cstheme="minorHAnsi"/>
          <w:sz w:val="24"/>
          <w:szCs w:val="24"/>
        </w:rPr>
        <w:t xml:space="preserve"> nebo klienta riziko úrazu, či ohrožení na životě,</w:t>
      </w:r>
    </w:p>
    <w:p xmlns:wp14="http://schemas.microsoft.com/office/word/2010/wordml" w:rsidRPr="00E12CF9" w:rsidR="009B441C" w:rsidP="00E12CF9" w:rsidRDefault="009B441C" w14:paraId="383B6E02" wp14:textId="77777777">
      <w:pPr>
        <w:pStyle w:val="Odstavecseseznamem"/>
        <w:numPr>
          <w:ilvl w:val="0"/>
          <w:numId w:val="5"/>
        </w:numPr>
        <w:spacing w:after="0" w:line="240" w:lineRule="auto"/>
        <w:ind w:left="0" w:hanging="357"/>
        <w:jc w:val="both"/>
        <w:rPr>
          <w:rFonts w:cstheme="minorHAnsi"/>
          <w:sz w:val="24"/>
          <w:szCs w:val="24"/>
        </w:rPr>
      </w:pPr>
      <w:r w:rsidRPr="00E12CF9">
        <w:rPr>
          <w:rFonts w:cstheme="minorHAnsi"/>
          <w:sz w:val="24"/>
          <w:szCs w:val="24"/>
        </w:rPr>
        <w:t xml:space="preserve">vyžadují odborné znalosti a schopnosti, ke kterým </w:t>
      </w:r>
      <w:r w:rsidRPr="00E12CF9" w:rsidR="00E12CF9">
        <w:rPr>
          <w:rFonts w:cstheme="minorHAnsi"/>
          <w:sz w:val="24"/>
          <w:szCs w:val="24"/>
        </w:rPr>
        <w:t>pracovník</w:t>
      </w:r>
      <w:r w:rsidRPr="00E12CF9">
        <w:rPr>
          <w:rFonts w:cstheme="minorHAnsi"/>
          <w:sz w:val="24"/>
          <w:szCs w:val="24"/>
        </w:rPr>
        <w:t xml:space="preserve"> nemá kompetence, </w:t>
      </w:r>
      <w:r w:rsidR="00E12CF9">
        <w:rPr>
          <w:rFonts w:cstheme="minorHAnsi"/>
          <w:sz w:val="24"/>
          <w:szCs w:val="24"/>
        </w:rPr>
        <w:t>jedná se například o z</w:t>
      </w:r>
      <w:r w:rsidRPr="00E12CF9">
        <w:rPr>
          <w:rFonts w:cstheme="minorHAnsi"/>
          <w:sz w:val="24"/>
          <w:szCs w:val="24"/>
        </w:rPr>
        <w:t>dravotnické úkony</w:t>
      </w:r>
      <w:r w:rsidR="00E12CF9">
        <w:rPr>
          <w:rFonts w:cstheme="minorHAnsi"/>
          <w:sz w:val="24"/>
          <w:szCs w:val="24"/>
        </w:rPr>
        <w:t xml:space="preserve"> nebo masáže </w:t>
      </w:r>
      <w:r w:rsidRPr="00E12CF9">
        <w:rPr>
          <w:rFonts w:cstheme="minorHAnsi"/>
          <w:sz w:val="24"/>
          <w:szCs w:val="24"/>
        </w:rPr>
        <w:t>-</w:t>
      </w:r>
      <w:r w:rsidR="00E12CF9">
        <w:rPr>
          <w:rFonts w:cstheme="minorHAnsi"/>
          <w:sz w:val="24"/>
          <w:szCs w:val="24"/>
        </w:rPr>
        <w:t xml:space="preserve"> </w:t>
      </w:r>
      <w:r w:rsidRPr="00E12CF9">
        <w:rPr>
          <w:rFonts w:cstheme="minorHAnsi"/>
          <w:sz w:val="24"/>
          <w:szCs w:val="24"/>
        </w:rPr>
        <w:t>u klienta, který není schopen přípravy či kontroly dávkování léků, je jeho zástupce povinen zajistit přípravu léku do dávkovače. Osobní asistentky léky samostatně nepřipravují, dále léky injekčně neaplikují a nevyk</w:t>
      </w:r>
      <w:r w:rsidR="00E12CF9">
        <w:rPr>
          <w:rFonts w:cstheme="minorHAnsi"/>
          <w:sz w:val="24"/>
          <w:szCs w:val="24"/>
        </w:rPr>
        <w:t>onávají jiné zdravotnické úkony,</w:t>
      </w:r>
    </w:p>
    <w:p xmlns:wp14="http://schemas.microsoft.com/office/word/2010/wordml" w:rsidR="009B441C" w:rsidP="00E12CF9" w:rsidRDefault="009B441C" w14:paraId="0AB0ACF0" wp14:textId="77777777">
      <w:pPr>
        <w:pStyle w:val="Odstavecseseznamem"/>
        <w:numPr>
          <w:ilvl w:val="0"/>
          <w:numId w:val="5"/>
        </w:numPr>
        <w:spacing w:after="0" w:line="240" w:lineRule="auto"/>
        <w:ind w:left="0" w:hanging="357"/>
        <w:jc w:val="both"/>
        <w:rPr>
          <w:rFonts w:cstheme="minorHAnsi"/>
          <w:sz w:val="24"/>
          <w:szCs w:val="24"/>
        </w:rPr>
      </w:pPr>
      <w:r w:rsidRPr="00E12CF9">
        <w:rPr>
          <w:rFonts w:cstheme="minorHAnsi"/>
          <w:sz w:val="24"/>
          <w:szCs w:val="24"/>
        </w:rPr>
        <w:t xml:space="preserve">obstarávání omamných, psychotropních látek – </w:t>
      </w:r>
      <w:r w:rsidR="00E12CF9">
        <w:rPr>
          <w:rFonts w:cstheme="minorHAnsi"/>
          <w:sz w:val="24"/>
          <w:szCs w:val="24"/>
        </w:rPr>
        <w:t>pracovník</w:t>
      </w:r>
      <w:r w:rsidRPr="00E12CF9">
        <w:rPr>
          <w:rFonts w:cstheme="minorHAnsi"/>
          <w:sz w:val="24"/>
          <w:szCs w:val="24"/>
        </w:rPr>
        <w:t xml:space="preserve"> neprovádí žádné činnosti, které jsou </w:t>
      </w:r>
      <w:r w:rsidR="00E12CF9">
        <w:rPr>
          <w:rFonts w:cstheme="minorHAnsi"/>
          <w:sz w:val="24"/>
          <w:szCs w:val="24"/>
        </w:rPr>
        <w:t>v rozporu s platnými zákony ČR,</w:t>
      </w:r>
    </w:p>
    <w:p xmlns:wp14="http://schemas.microsoft.com/office/word/2010/wordml" w:rsidRPr="00E12CF9" w:rsidR="00C220B7" w:rsidP="00E12CF9" w:rsidRDefault="00C220B7" w14:paraId="55FBCC3E" wp14:textId="77777777">
      <w:pPr>
        <w:pStyle w:val="Odstavecseseznamem"/>
        <w:numPr>
          <w:ilvl w:val="0"/>
          <w:numId w:val="5"/>
        </w:numPr>
        <w:spacing w:after="0" w:line="240" w:lineRule="auto"/>
        <w:ind w:left="0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obstarávání alkoholických výrobků v nadměrném množství – pracovník může přinést alkoholické nápoje v běžném spotřebním množství, jako je jedna láhev vysokoprocentního alkoholu, láhev vína či tři až pět piv</w:t>
      </w:r>
      <w:r w:rsidR="00722936">
        <w:rPr>
          <w:rFonts w:cstheme="minorHAnsi"/>
          <w:sz w:val="24"/>
          <w:szCs w:val="24"/>
        </w:rPr>
        <w:t>, alternativou jsou pak nealkoholické varianty,</w:t>
      </w:r>
    </w:p>
    <w:p xmlns:wp14="http://schemas.microsoft.com/office/word/2010/wordml" w:rsidRPr="00E12CF9" w:rsidR="009B441C" w:rsidP="00E12CF9" w:rsidRDefault="009B441C" w14:paraId="405D3F5E" wp14:textId="77777777">
      <w:pPr>
        <w:pStyle w:val="Odstavecseseznamem"/>
        <w:numPr>
          <w:ilvl w:val="0"/>
          <w:numId w:val="5"/>
        </w:numPr>
        <w:spacing w:after="0" w:line="240" w:lineRule="auto"/>
        <w:ind w:left="0" w:hanging="357"/>
        <w:jc w:val="both"/>
        <w:rPr>
          <w:rFonts w:cstheme="minorHAnsi"/>
          <w:sz w:val="24"/>
          <w:szCs w:val="24"/>
        </w:rPr>
      </w:pPr>
      <w:r w:rsidRPr="00E12CF9">
        <w:rPr>
          <w:rFonts w:cstheme="minorHAnsi"/>
          <w:sz w:val="24"/>
          <w:szCs w:val="24"/>
        </w:rPr>
        <w:t xml:space="preserve">obstarávání nákupů nad hmotnostní limit - v rámci naší služby je nastaveno, že </w:t>
      </w:r>
      <w:r w:rsidR="00E12CF9">
        <w:rPr>
          <w:rFonts w:cstheme="minorHAnsi"/>
          <w:sz w:val="24"/>
          <w:szCs w:val="24"/>
        </w:rPr>
        <w:t xml:space="preserve">běžné </w:t>
      </w:r>
      <w:r w:rsidRPr="00E12CF9">
        <w:rPr>
          <w:rFonts w:cstheme="minorHAnsi"/>
          <w:sz w:val="24"/>
          <w:szCs w:val="24"/>
        </w:rPr>
        <w:t>nákupy jsou cca do 5 kg, výjimky možné ud</w:t>
      </w:r>
      <w:r w:rsidR="00E12CF9">
        <w:rPr>
          <w:rFonts w:cstheme="minorHAnsi"/>
          <w:sz w:val="24"/>
          <w:szCs w:val="24"/>
        </w:rPr>
        <w:t xml:space="preserve">ělit po dohodě s vedoucí služby, </w:t>
      </w:r>
    </w:p>
    <w:p xmlns:wp14="http://schemas.microsoft.com/office/word/2010/wordml" w:rsidRPr="00E12CF9" w:rsidR="009B441C" w:rsidP="00E12CF9" w:rsidRDefault="009B441C" w14:paraId="5701D607" wp14:textId="77777777">
      <w:pPr>
        <w:pStyle w:val="Odstavecseseznamem"/>
        <w:numPr>
          <w:ilvl w:val="0"/>
          <w:numId w:val="5"/>
        </w:numPr>
        <w:spacing w:after="0" w:line="240" w:lineRule="auto"/>
        <w:ind w:left="0" w:hanging="357"/>
        <w:jc w:val="both"/>
        <w:rPr>
          <w:rFonts w:cstheme="minorHAnsi"/>
          <w:sz w:val="24"/>
          <w:szCs w:val="24"/>
        </w:rPr>
      </w:pPr>
      <w:r w:rsidRPr="00E12CF9">
        <w:rPr>
          <w:rFonts w:cstheme="minorHAnsi"/>
          <w:sz w:val="24"/>
          <w:szCs w:val="24"/>
        </w:rPr>
        <w:t>velké sezonní úklidy - mytí oken z venkovní strany, stěhování nábytku, skládání uhlí, apod.</w:t>
      </w:r>
    </w:p>
    <w:p xmlns:wp14="http://schemas.microsoft.com/office/word/2010/wordml" w:rsidRPr="00E12CF9" w:rsidR="009B441C" w:rsidP="00E12CF9" w:rsidRDefault="009B441C" w14:paraId="62354C7D" wp14:textId="77777777">
      <w:pPr>
        <w:pStyle w:val="Odstavecseseznamem"/>
        <w:numPr>
          <w:ilvl w:val="0"/>
          <w:numId w:val="5"/>
        </w:numPr>
        <w:spacing w:after="0" w:line="240" w:lineRule="auto"/>
        <w:ind w:left="0" w:hanging="357"/>
        <w:jc w:val="both"/>
        <w:rPr>
          <w:rFonts w:cstheme="minorHAnsi"/>
          <w:sz w:val="24"/>
          <w:szCs w:val="24"/>
        </w:rPr>
      </w:pPr>
      <w:r w:rsidRPr="00E12CF9">
        <w:rPr>
          <w:rFonts w:cstheme="minorHAnsi"/>
          <w:sz w:val="24"/>
          <w:szCs w:val="24"/>
        </w:rPr>
        <w:t>velké údržbové práce na zahradě - štípání a skládání dříví, stříhání stromů a keřů, sekání velké plochy trávníků, výjimka je m</w:t>
      </w:r>
      <w:r w:rsidR="00E12CF9">
        <w:rPr>
          <w:rFonts w:cstheme="minorHAnsi"/>
          <w:sz w:val="24"/>
          <w:szCs w:val="24"/>
        </w:rPr>
        <w:t>ožná po dohodě s vedoucí služeb,</w:t>
      </w:r>
    </w:p>
    <w:p xmlns:wp14="http://schemas.microsoft.com/office/word/2010/wordml" w:rsidRPr="00E12CF9" w:rsidR="009B441C" w:rsidP="00E12CF9" w:rsidRDefault="009B441C" w14:paraId="1B077BD3" wp14:textId="77777777">
      <w:pPr>
        <w:pStyle w:val="Odstavecseseznamem"/>
        <w:numPr>
          <w:ilvl w:val="0"/>
          <w:numId w:val="5"/>
        </w:numPr>
        <w:spacing w:after="0" w:line="240" w:lineRule="auto"/>
        <w:ind w:left="0" w:hanging="357"/>
        <w:jc w:val="both"/>
        <w:rPr>
          <w:rFonts w:cstheme="minorHAnsi"/>
          <w:sz w:val="24"/>
          <w:szCs w:val="24"/>
        </w:rPr>
      </w:pPr>
      <w:r w:rsidRPr="00E12CF9">
        <w:rPr>
          <w:rFonts w:cstheme="minorHAnsi"/>
          <w:sz w:val="24"/>
          <w:szCs w:val="24"/>
        </w:rPr>
        <w:t>montáže a opravy spotřebičů a jiného domácího vybavení</w:t>
      </w:r>
    </w:p>
    <w:p xmlns:wp14="http://schemas.microsoft.com/office/word/2010/wordml" w:rsidR="00E12CF9" w:rsidP="00E12CF9" w:rsidRDefault="009B441C" w14:paraId="68A39F14" wp14:textId="77777777">
      <w:pPr>
        <w:pStyle w:val="Odstavecseseznamem"/>
        <w:numPr>
          <w:ilvl w:val="0"/>
          <w:numId w:val="5"/>
        </w:numPr>
        <w:spacing w:after="0" w:line="240" w:lineRule="auto"/>
        <w:ind w:left="0" w:hanging="357"/>
        <w:jc w:val="both"/>
        <w:rPr>
          <w:rFonts w:cstheme="minorHAnsi"/>
          <w:sz w:val="24"/>
          <w:szCs w:val="24"/>
        </w:rPr>
      </w:pPr>
      <w:r w:rsidRPr="00E12CF9">
        <w:rPr>
          <w:rFonts w:cstheme="minorHAnsi"/>
          <w:sz w:val="24"/>
          <w:szCs w:val="24"/>
        </w:rPr>
        <w:t>péči o hospodářská zvířata</w:t>
      </w:r>
    </w:p>
    <w:p xmlns:wp14="http://schemas.microsoft.com/office/word/2010/wordml" w:rsidRPr="00E12CF9" w:rsidR="009B441C" w:rsidP="00E12CF9" w:rsidRDefault="009B441C" w14:paraId="6D73A8B3" wp14:textId="77777777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12CF9">
        <w:rPr>
          <w:rFonts w:cstheme="minorHAnsi"/>
          <w:sz w:val="24"/>
          <w:szCs w:val="24"/>
        </w:rPr>
        <w:t xml:space="preserve">V případě potřeby klienta zajistit některé z těchto aktivit, domlouvá se s </w:t>
      </w:r>
      <w:r w:rsidR="00E12CF9">
        <w:rPr>
          <w:rFonts w:cstheme="minorHAnsi"/>
          <w:sz w:val="24"/>
          <w:szCs w:val="24"/>
        </w:rPr>
        <w:t>pracovníkem</w:t>
      </w:r>
      <w:r w:rsidRPr="00E12CF9">
        <w:rPr>
          <w:rFonts w:cstheme="minorHAnsi"/>
          <w:sz w:val="24"/>
          <w:szCs w:val="24"/>
        </w:rPr>
        <w:t xml:space="preserve"> na pomoci při zprostředkování kontaktu s veřejnými úklidovými a odbornými službami, které výše zmíněné činnosti poskytují.</w:t>
      </w:r>
    </w:p>
    <w:p xmlns:wp14="http://schemas.microsoft.com/office/word/2010/wordml" w:rsidRPr="00311ECB" w:rsidR="00E12CF9" w:rsidP="009B441C" w:rsidRDefault="00E12CF9" w14:paraId="44EAFD9C" wp14:textId="77777777">
      <w:pPr>
        <w:rPr>
          <w:rFonts w:cstheme="minorHAnsi"/>
          <w:sz w:val="10"/>
          <w:szCs w:val="10"/>
        </w:rPr>
      </w:pPr>
    </w:p>
    <w:p xmlns:wp14="http://schemas.microsoft.com/office/word/2010/wordml" w:rsidRPr="003D033B" w:rsidR="009B441C" w:rsidP="009B441C" w:rsidRDefault="009B441C" w14:paraId="03CEA3AF" wp14:textId="77777777">
      <w:pPr>
        <w:rPr>
          <w:rFonts w:cstheme="minorHAnsi"/>
          <w:b/>
          <w:szCs w:val="24"/>
        </w:rPr>
      </w:pPr>
      <w:r w:rsidRPr="003D033B">
        <w:rPr>
          <w:rFonts w:cstheme="minorHAnsi"/>
          <w:b/>
          <w:szCs w:val="24"/>
        </w:rPr>
        <w:t>6. INDIVIDUÁLNÍ PLÁNOVÁNÍ</w:t>
      </w:r>
    </w:p>
    <w:p xmlns:wp14="http://schemas.microsoft.com/office/word/2010/wordml" w:rsidRPr="009B441C" w:rsidR="009B441C" w:rsidP="003D033B" w:rsidRDefault="009B441C" w14:paraId="57DB9CAB" wp14:textId="77777777">
      <w:pPr>
        <w:ind w:left="0"/>
        <w:jc w:val="both"/>
        <w:rPr>
          <w:rFonts w:cstheme="minorHAnsi"/>
          <w:szCs w:val="24"/>
        </w:rPr>
      </w:pPr>
      <w:r w:rsidRPr="003D033B">
        <w:rPr>
          <w:rFonts w:cstheme="minorHAnsi"/>
          <w:szCs w:val="24"/>
        </w:rPr>
        <w:t>K zajištění kvalitní služby, která Vám bude „šitá na míru“, využíváme tzv. „individuální plánování“.</w:t>
      </w:r>
      <w:r w:rsidRPr="009B441C">
        <w:rPr>
          <w:rFonts w:cstheme="minorHAnsi"/>
          <w:szCs w:val="24"/>
        </w:rPr>
        <w:t xml:space="preserve"> Smyslem individuálního plánu (dále značeno jako IP) je stanovit konkrétní cíle klienta s podporou poskytované služby, která mu dle svých možností pomůže stanovené cíle naplnit. Individuální plán zahrnuje časový rozvrh, místo a rozsah poskytovaných služeb. Míra a způsob poskytovaných služeb je nastavena dle klientových individuálních potřeb a přání. </w:t>
      </w:r>
    </w:p>
    <w:p xmlns:wp14="http://schemas.microsoft.com/office/word/2010/wordml" w:rsidRPr="003D033B" w:rsidR="003D033B" w:rsidP="003D033B" w:rsidRDefault="003D033B" w14:paraId="4B94D5A5" wp14:textId="77777777">
      <w:pPr>
        <w:ind w:left="0"/>
        <w:rPr>
          <w:rFonts w:cstheme="minorHAnsi"/>
          <w:sz w:val="10"/>
          <w:szCs w:val="10"/>
        </w:rPr>
      </w:pPr>
    </w:p>
    <w:p xmlns:wp14="http://schemas.microsoft.com/office/word/2010/wordml" w:rsidRPr="003D033B" w:rsidR="009B441C" w:rsidP="003D033B" w:rsidRDefault="009B441C" w14:paraId="053E3819" wp14:textId="77777777">
      <w:pPr>
        <w:ind w:left="0"/>
        <w:rPr>
          <w:rFonts w:cstheme="minorHAnsi"/>
          <w:color w:val="0070C0"/>
          <w:szCs w:val="24"/>
        </w:rPr>
      </w:pPr>
      <w:r w:rsidRPr="003D033B">
        <w:rPr>
          <w:rFonts w:cstheme="minorHAnsi"/>
          <w:color w:val="0070C0"/>
          <w:szCs w:val="24"/>
        </w:rPr>
        <w:t>6.1 PRŮBĚH IP</w:t>
      </w:r>
    </w:p>
    <w:p xmlns:wp14="http://schemas.microsoft.com/office/word/2010/wordml" w:rsidRPr="009B441C" w:rsidR="009B441C" w:rsidP="003D033B" w:rsidRDefault="009B441C" w14:paraId="1F6618D7" wp14:textId="77777777">
      <w:pPr>
        <w:ind w:left="0"/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 xml:space="preserve">Na základě vstupního pohovoru se vypracuje předběžně tzv. </w:t>
      </w:r>
      <w:r w:rsidR="003D033B">
        <w:rPr>
          <w:rFonts w:cstheme="minorHAnsi"/>
          <w:szCs w:val="24"/>
        </w:rPr>
        <w:t>Individuální specifikace</w:t>
      </w:r>
      <w:r w:rsidRPr="009B441C">
        <w:rPr>
          <w:rFonts w:cstheme="minorHAnsi"/>
          <w:szCs w:val="24"/>
        </w:rPr>
        <w:t xml:space="preserve">, </w:t>
      </w:r>
      <w:r w:rsidR="003D033B">
        <w:rPr>
          <w:rFonts w:cstheme="minorHAnsi"/>
          <w:szCs w:val="24"/>
        </w:rPr>
        <w:t>kterou</w:t>
      </w:r>
      <w:r w:rsidRPr="009B441C">
        <w:rPr>
          <w:rFonts w:cstheme="minorHAnsi"/>
          <w:szCs w:val="24"/>
        </w:rPr>
        <w:t xml:space="preserve"> sepisuje s klientem při</w:t>
      </w:r>
      <w:r w:rsidR="003D033B">
        <w:rPr>
          <w:rFonts w:cstheme="minorHAnsi"/>
          <w:szCs w:val="24"/>
        </w:rPr>
        <w:t xml:space="preserve"> podpisu smlouvy vedoucí služby nebo</w:t>
      </w:r>
      <w:r w:rsidRPr="009B441C">
        <w:rPr>
          <w:rFonts w:cstheme="minorHAnsi"/>
          <w:szCs w:val="24"/>
        </w:rPr>
        <w:t xml:space="preserve"> sociální pracovnice. </w:t>
      </w:r>
      <w:r w:rsidR="003D033B">
        <w:rPr>
          <w:rFonts w:cstheme="minorHAnsi"/>
          <w:szCs w:val="24"/>
        </w:rPr>
        <w:t xml:space="preserve">Individuální specifikace se během několika týdnů převede do sestavení </w:t>
      </w:r>
      <w:r w:rsidRPr="009B441C">
        <w:rPr>
          <w:rFonts w:cstheme="minorHAnsi"/>
          <w:szCs w:val="24"/>
        </w:rPr>
        <w:t>individuální</w:t>
      </w:r>
      <w:r w:rsidR="003D033B">
        <w:rPr>
          <w:rFonts w:cstheme="minorHAnsi"/>
          <w:szCs w:val="24"/>
        </w:rPr>
        <w:t>ho</w:t>
      </w:r>
      <w:r w:rsidRPr="009B441C">
        <w:rPr>
          <w:rFonts w:cstheme="minorHAnsi"/>
          <w:szCs w:val="24"/>
        </w:rPr>
        <w:t xml:space="preserve"> plán</w:t>
      </w:r>
      <w:r w:rsidR="003D033B">
        <w:rPr>
          <w:rFonts w:cstheme="minorHAnsi"/>
          <w:szCs w:val="24"/>
        </w:rPr>
        <w:t>u, ten</w:t>
      </w:r>
      <w:r w:rsidRPr="009B441C">
        <w:rPr>
          <w:rFonts w:cstheme="minorHAnsi"/>
          <w:szCs w:val="24"/>
        </w:rPr>
        <w:t xml:space="preserve"> se </w:t>
      </w:r>
      <w:r w:rsidR="003D033B">
        <w:rPr>
          <w:rFonts w:cstheme="minorHAnsi"/>
          <w:szCs w:val="24"/>
        </w:rPr>
        <w:t xml:space="preserve">pak následně </w:t>
      </w:r>
      <w:r w:rsidRPr="009B441C">
        <w:rPr>
          <w:rFonts w:cstheme="minorHAnsi"/>
          <w:szCs w:val="24"/>
        </w:rPr>
        <w:t xml:space="preserve">upravuje dle aktuálních potřeb klienta. </w:t>
      </w:r>
    </w:p>
    <w:p xmlns:wp14="http://schemas.microsoft.com/office/word/2010/wordml" w:rsidRPr="003D033B" w:rsidR="003D033B" w:rsidP="003D033B" w:rsidRDefault="003D033B" w14:paraId="3DEEC669" wp14:textId="77777777">
      <w:pPr>
        <w:ind w:left="0"/>
        <w:rPr>
          <w:rFonts w:cstheme="minorHAnsi"/>
          <w:b/>
          <w:sz w:val="10"/>
          <w:szCs w:val="10"/>
        </w:rPr>
      </w:pPr>
    </w:p>
    <w:p xmlns:wp14="http://schemas.microsoft.com/office/word/2010/wordml" w:rsidRPr="003D033B" w:rsidR="009B441C" w:rsidP="003D033B" w:rsidRDefault="003D033B" w14:paraId="6C715EC6" wp14:textId="77777777">
      <w:pPr>
        <w:ind w:left="0"/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Je třeba, abyste nahlašoval/a změny, které mají vliv na individuální plán a to zejména:</w:t>
      </w:r>
    </w:p>
    <w:p xmlns:wp14="http://schemas.microsoft.com/office/word/2010/wordml" w:rsidR="009B441C" w:rsidP="003D033B" w:rsidRDefault="003D033B" w14:paraId="42D3ADF1" wp14:textId="77777777">
      <w:pPr>
        <w:ind w:left="0"/>
        <w:jc w:val="both"/>
        <w:rPr>
          <w:rFonts w:cstheme="minorHAnsi"/>
          <w:szCs w:val="24"/>
        </w:rPr>
      </w:pPr>
      <w:r w:rsidRPr="00F54C99">
        <w:rPr>
          <w:rFonts w:cstheme="minorHAnsi"/>
          <w:color w:val="0070C0"/>
          <w:szCs w:val="24"/>
          <w:u w:val="single"/>
        </w:rPr>
        <w:t xml:space="preserve">Změnu místa poskytování OA </w:t>
      </w:r>
      <w:r w:rsidRPr="003D033B">
        <w:rPr>
          <w:rFonts w:cstheme="minorHAnsi"/>
          <w:szCs w:val="24"/>
        </w:rPr>
        <w:t>– v</w:t>
      </w:r>
      <w:r>
        <w:rPr>
          <w:rFonts w:cstheme="minorHAnsi"/>
          <w:szCs w:val="24"/>
        </w:rPr>
        <w:t> </w:t>
      </w:r>
      <w:r w:rsidRPr="003D033B">
        <w:rPr>
          <w:rFonts w:cstheme="minorHAnsi"/>
          <w:szCs w:val="24"/>
        </w:rPr>
        <w:t>př</w:t>
      </w:r>
      <w:r>
        <w:rPr>
          <w:rFonts w:cstheme="minorHAnsi"/>
          <w:szCs w:val="24"/>
        </w:rPr>
        <w:t xml:space="preserve">ípadě, že se stěhujete nebo plánujete činnost mimo obvyklé místo poskytování služby, např. návštěvu lékaře v Praze, výlet na chatu apod. </w:t>
      </w:r>
    </w:p>
    <w:p xmlns:wp14="http://schemas.microsoft.com/office/word/2010/wordml" w:rsidR="003D033B" w:rsidP="003D033B" w:rsidRDefault="003D033B" w14:paraId="366E4DC5" wp14:textId="77777777">
      <w:pPr>
        <w:ind w:left="0"/>
        <w:jc w:val="both"/>
        <w:rPr>
          <w:rFonts w:cstheme="minorHAnsi"/>
          <w:szCs w:val="24"/>
        </w:rPr>
      </w:pPr>
      <w:r w:rsidRPr="00F54C99">
        <w:rPr>
          <w:rFonts w:cstheme="minorHAnsi"/>
          <w:color w:val="0070C0"/>
          <w:szCs w:val="24"/>
          <w:u w:val="single"/>
        </w:rPr>
        <w:t>Změnu zdravotního stavu</w:t>
      </w:r>
      <w:r w:rsidRPr="00F54C99">
        <w:rPr>
          <w:rFonts w:cstheme="minorHAnsi"/>
          <w:color w:val="0070C0"/>
          <w:szCs w:val="24"/>
        </w:rPr>
        <w:t xml:space="preserve"> </w:t>
      </w:r>
      <w:r>
        <w:rPr>
          <w:rFonts w:cstheme="minorHAnsi"/>
          <w:szCs w:val="24"/>
        </w:rPr>
        <w:t xml:space="preserve">– v případě, že </w:t>
      </w:r>
      <w:r w:rsidR="00A13BFE">
        <w:rPr>
          <w:rFonts w:cstheme="minorHAnsi"/>
          <w:szCs w:val="24"/>
        </w:rPr>
        <w:t>u vás dojde ke změně, která</w:t>
      </w:r>
      <w:r>
        <w:rPr>
          <w:rFonts w:cstheme="minorHAnsi"/>
          <w:szCs w:val="24"/>
        </w:rPr>
        <w:t xml:space="preserve"> má vliv na poskytování sociální služby a to včetně případné hospitalizace a návratu z hospitalizace. </w:t>
      </w:r>
    </w:p>
    <w:p xmlns:wp14="http://schemas.microsoft.com/office/word/2010/wordml" w:rsidR="00A13BFE" w:rsidP="003D033B" w:rsidRDefault="00A13BFE" w14:paraId="7AE80B59" wp14:textId="77777777">
      <w:pPr>
        <w:ind w:left="0"/>
        <w:jc w:val="both"/>
        <w:rPr>
          <w:rFonts w:cstheme="minorHAnsi"/>
          <w:szCs w:val="24"/>
        </w:rPr>
      </w:pPr>
      <w:r w:rsidRPr="00F54C99">
        <w:rPr>
          <w:rFonts w:cstheme="minorHAnsi"/>
          <w:color w:val="0070C0"/>
          <w:szCs w:val="24"/>
          <w:u w:val="single"/>
        </w:rPr>
        <w:t>Změnu sociální nebo ekonomické situace</w:t>
      </w:r>
      <w:r w:rsidRPr="00F54C99">
        <w:rPr>
          <w:rFonts w:cstheme="minorHAnsi"/>
          <w:color w:val="0070C0"/>
          <w:szCs w:val="24"/>
        </w:rPr>
        <w:t xml:space="preserve"> </w:t>
      </w:r>
      <w:r>
        <w:rPr>
          <w:rFonts w:cstheme="minorHAnsi"/>
          <w:szCs w:val="24"/>
        </w:rPr>
        <w:t xml:space="preserve">– jedná se zejména </w:t>
      </w:r>
      <w:r w:rsidR="00F54C99">
        <w:rPr>
          <w:rFonts w:cstheme="minorHAnsi"/>
          <w:szCs w:val="24"/>
        </w:rPr>
        <w:t>o možnost úhrady za využitou sociální službu nebo významnou změnu v rodině, která má v</w:t>
      </w:r>
      <w:r w:rsidR="00837E3C">
        <w:rPr>
          <w:rFonts w:cstheme="minorHAnsi"/>
          <w:szCs w:val="24"/>
        </w:rPr>
        <w:t xml:space="preserve">liv na poskytování naší služby – např. změna zástupce nebo opatrovníka klienta. </w:t>
      </w:r>
    </w:p>
    <w:p xmlns:wp14="http://schemas.microsoft.com/office/word/2010/wordml" w:rsidR="000B0899" w:rsidP="003D033B" w:rsidRDefault="000937B3" w14:paraId="63A0FE8D" wp14:textId="77777777">
      <w:pPr>
        <w:ind w:left="0"/>
        <w:jc w:val="both"/>
        <w:rPr>
          <w:rFonts w:cstheme="minorHAnsi"/>
          <w:szCs w:val="24"/>
        </w:rPr>
      </w:pPr>
      <w:r>
        <w:rPr>
          <w:rFonts w:cstheme="minorHAnsi"/>
          <w:color w:val="0070C0"/>
          <w:szCs w:val="24"/>
          <w:u w:val="single"/>
        </w:rPr>
        <w:t>Změnu vybavení domácnosti nebo poškození spotřebičů či vybavení domácnosti</w:t>
      </w:r>
      <w:r w:rsidRPr="00F54C99">
        <w:rPr>
          <w:rFonts w:cstheme="minorHAnsi"/>
          <w:color w:val="0070C0"/>
          <w:szCs w:val="24"/>
          <w:u w:val="single"/>
        </w:rPr>
        <w:t xml:space="preserve"> </w:t>
      </w:r>
      <w:r w:rsidRPr="003D033B">
        <w:rPr>
          <w:rFonts w:cstheme="minorHAnsi"/>
          <w:szCs w:val="24"/>
        </w:rPr>
        <w:t>– v</w:t>
      </w:r>
      <w:r>
        <w:rPr>
          <w:rFonts w:cstheme="minorHAnsi"/>
          <w:szCs w:val="24"/>
        </w:rPr>
        <w:t> </w:t>
      </w:r>
      <w:r w:rsidRPr="003D033B">
        <w:rPr>
          <w:rFonts w:cstheme="minorHAnsi"/>
          <w:szCs w:val="24"/>
        </w:rPr>
        <w:t>př</w:t>
      </w:r>
      <w:r>
        <w:rPr>
          <w:rFonts w:cstheme="minorHAnsi"/>
          <w:szCs w:val="24"/>
        </w:rPr>
        <w:t xml:space="preserve">ípadě, že dojde v domácnosti k jakémukoliv </w:t>
      </w:r>
      <w:r w:rsidR="003C6EE7">
        <w:rPr>
          <w:rFonts w:cstheme="minorHAnsi"/>
          <w:szCs w:val="24"/>
        </w:rPr>
        <w:t>poškození vybavení domácnosti, které má vliv na poskytování sociální služby, je třeba, aby klient dal neprodleně vědět a dohodl se další nebo alternativní postup pro výkon sociální služby</w:t>
      </w:r>
    </w:p>
    <w:p xmlns:wp14="http://schemas.microsoft.com/office/word/2010/wordml" w:rsidRPr="003D033B" w:rsidR="003D033B" w:rsidP="003D033B" w:rsidRDefault="003D033B" w14:paraId="3656B9AB" wp14:textId="77777777">
      <w:pPr>
        <w:ind w:left="0"/>
        <w:rPr>
          <w:rFonts w:cstheme="minorHAnsi"/>
          <w:sz w:val="10"/>
          <w:szCs w:val="10"/>
        </w:rPr>
      </w:pPr>
    </w:p>
    <w:p xmlns:wp14="http://schemas.microsoft.com/office/word/2010/wordml" w:rsidRPr="003D033B" w:rsidR="009B441C" w:rsidP="003D033B" w:rsidRDefault="009B441C" w14:paraId="1E3212DB" wp14:textId="77777777">
      <w:pPr>
        <w:ind w:left="0"/>
        <w:rPr>
          <w:rFonts w:cstheme="minorHAnsi"/>
          <w:b/>
          <w:szCs w:val="24"/>
        </w:rPr>
      </w:pPr>
      <w:r w:rsidRPr="003D033B">
        <w:rPr>
          <w:rFonts w:cstheme="minorHAnsi"/>
          <w:b/>
          <w:szCs w:val="24"/>
        </w:rPr>
        <w:t>7. PRŮBĚH POSKYTOVANÉ SLUŽBY</w:t>
      </w:r>
    </w:p>
    <w:p xmlns:wp14="http://schemas.microsoft.com/office/word/2010/wordml" w:rsidRPr="009B441C" w:rsidR="009B441C" w:rsidP="00F54C99" w:rsidRDefault="009B441C" w14:paraId="268CF93E" wp14:textId="77777777">
      <w:pPr>
        <w:ind w:left="0"/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>Osobní asistent</w:t>
      </w:r>
      <w:r w:rsidR="00F54C99">
        <w:rPr>
          <w:rFonts w:cstheme="minorHAnsi"/>
          <w:szCs w:val="24"/>
        </w:rPr>
        <w:t>/</w:t>
      </w:r>
      <w:proofErr w:type="spellStart"/>
      <w:r w:rsidRPr="009B441C">
        <w:rPr>
          <w:rFonts w:cstheme="minorHAnsi"/>
          <w:szCs w:val="24"/>
        </w:rPr>
        <w:t>ka</w:t>
      </w:r>
      <w:proofErr w:type="spellEnd"/>
      <w:r w:rsidRPr="009B441C">
        <w:rPr>
          <w:rFonts w:cstheme="minorHAnsi"/>
          <w:szCs w:val="24"/>
        </w:rPr>
        <w:t xml:space="preserve"> Vám bude dopomáhat s činnostmi, které sám/sama nezvládáte. Přitom Vás bude podporovat, abyste co nejvíce využíval/a svých schopností. Při činnostech, při kterých budete potřebovat více pomoci, bude asistent</w:t>
      </w:r>
      <w:r w:rsidR="00F54C99">
        <w:rPr>
          <w:rFonts w:cstheme="minorHAnsi"/>
          <w:szCs w:val="24"/>
        </w:rPr>
        <w:t>/</w:t>
      </w:r>
      <w:proofErr w:type="spellStart"/>
      <w:r w:rsidRPr="009B441C">
        <w:rPr>
          <w:rFonts w:cstheme="minorHAnsi"/>
          <w:szCs w:val="24"/>
        </w:rPr>
        <w:t>ka</w:t>
      </w:r>
      <w:proofErr w:type="spellEnd"/>
      <w:r w:rsidRPr="009B441C">
        <w:rPr>
          <w:rFonts w:cstheme="minorHAnsi"/>
          <w:szCs w:val="24"/>
        </w:rPr>
        <w:t xml:space="preserve"> dbát na to, aby Vám pomáhal</w:t>
      </w:r>
      <w:r w:rsidR="00F54C99">
        <w:rPr>
          <w:rFonts w:cstheme="minorHAnsi"/>
          <w:szCs w:val="24"/>
        </w:rPr>
        <w:t>/</w:t>
      </w:r>
      <w:r w:rsidRPr="009B441C">
        <w:rPr>
          <w:rFonts w:cstheme="minorHAnsi"/>
          <w:szCs w:val="24"/>
        </w:rPr>
        <w:t>a způsobem dle Vašeho přání a zvyklostí</w:t>
      </w:r>
      <w:r w:rsidR="00F54C99">
        <w:rPr>
          <w:rFonts w:cstheme="minorHAnsi"/>
          <w:szCs w:val="24"/>
        </w:rPr>
        <w:t xml:space="preserve"> – které máte dopředu dohodnuté v individuální specifikaci a pak v individuálním plánu.</w:t>
      </w:r>
      <w:r w:rsidRPr="009B441C">
        <w:rPr>
          <w:rFonts w:cstheme="minorHAnsi"/>
          <w:szCs w:val="24"/>
        </w:rPr>
        <w:t xml:space="preserve"> Osobní</w:t>
      </w:r>
      <w:r w:rsidR="00F54C99">
        <w:rPr>
          <w:rFonts w:cstheme="minorHAnsi"/>
          <w:szCs w:val="24"/>
        </w:rPr>
        <w:t>ho</w:t>
      </w:r>
      <w:r w:rsidRPr="009B441C">
        <w:rPr>
          <w:rFonts w:cstheme="minorHAnsi"/>
          <w:szCs w:val="24"/>
        </w:rPr>
        <w:t xml:space="preserve"> asistent</w:t>
      </w:r>
      <w:r w:rsidR="00F54C99">
        <w:rPr>
          <w:rFonts w:cstheme="minorHAnsi"/>
          <w:szCs w:val="24"/>
        </w:rPr>
        <w:t>a/</w:t>
      </w:r>
      <w:r w:rsidRPr="009B441C">
        <w:rPr>
          <w:rFonts w:cstheme="minorHAnsi"/>
          <w:szCs w:val="24"/>
        </w:rPr>
        <w:t>ku Vám přidělí vedoucí pracovnice s ohledem na Vaše individuální potřeby.</w:t>
      </w:r>
    </w:p>
    <w:p xmlns:wp14="http://schemas.microsoft.com/office/word/2010/wordml" w:rsidRPr="009B441C" w:rsidR="009B441C" w:rsidP="00F54C99" w:rsidRDefault="009B441C" w14:paraId="1D2DC63D" wp14:textId="77777777">
      <w:pPr>
        <w:ind w:left="0"/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>U klientů, jejichž zdravotní stav či postižení významně komplikuje nebo dokonce znemožňuje domlouvání se na způsobu poskytování péče, se domlouváme také s dalšími pečujícími osobami. Vedoucí služby, sociální pracovnice a osobní asistent</w:t>
      </w:r>
      <w:r w:rsidR="00F54C99">
        <w:rPr>
          <w:rFonts w:cstheme="minorHAnsi"/>
          <w:szCs w:val="24"/>
        </w:rPr>
        <w:t>i/</w:t>
      </w:r>
      <w:proofErr w:type="spellStart"/>
      <w:r w:rsidRPr="009B441C">
        <w:rPr>
          <w:rFonts w:cstheme="minorHAnsi"/>
          <w:szCs w:val="24"/>
        </w:rPr>
        <w:t>ky</w:t>
      </w:r>
      <w:proofErr w:type="spellEnd"/>
      <w:r w:rsidRPr="009B441C">
        <w:rPr>
          <w:rFonts w:cstheme="minorHAnsi"/>
          <w:szCs w:val="24"/>
        </w:rPr>
        <w:t xml:space="preserve"> si s Vámi budou povídat o tom, jak potřebujete, aby se služba prováděla, to se zaznamená do plánu klienta. Jakákoli změna termínu poskytování služby, nebo její zrušení si klient domlouvá s vedoucí služby nebo jejím zástupcem, a to v pevně stanovených termínech, které určí služba.</w:t>
      </w:r>
    </w:p>
    <w:p xmlns:wp14="http://schemas.microsoft.com/office/word/2010/wordml" w:rsidRPr="00F54C99" w:rsidR="00F54C99" w:rsidP="00F54C99" w:rsidRDefault="00F54C99" w14:paraId="45FB0818" wp14:textId="77777777">
      <w:pPr>
        <w:ind w:left="0"/>
        <w:rPr>
          <w:rFonts w:cstheme="minorHAnsi"/>
          <w:sz w:val="10"/>
          <w:szCs w:val="10"/>
        </w:rPr>
      </w:pPr>
    </w:p>
    <w:p xmlns:wp14="http://schemas.microsoft.com/office/word/2010/wordml" w:rsidRPr="00F54C99" w:rsidR="009B441C" w:rsidP="00F54C99" w:rsidRDefault="009B441C" w14:paraId="2F561B09" wp14:textId="77777777">
      <w:pPr>
        <w:ind w:left="0"/>
        <w:rPr>
          <w:rFonts w:cstheme="minorHAnsi"/>
          <w:color w:val="0070C0"/>
          <w:szCs w:val="24"/>
        </w:rPr>
      </w:pPr>
      <w:r w:rsidRPr="00F54C99">
        <w:rPr>
          <w:rFonts w:cstheme="minorHAnsi"/>
          <w:color w:val="0070C0"/>
          <w:szCs w:val="24"/>
        </w:rPr>
        <w:t>7.1 OBJEDNÁNÍ SLUŽBY</w:t>
      </w:r>
    </w:p>
    <w:p xmlns:wp14="http://schemas.microsoft.com/office/word/2010/wordml" w:rsidRPr="009B441C" w:rsidR="009B441C" w:rsidP="00F54C99" w:rsidRDefault="009B441C" w14:paraId="52B05150" wp14:textId="77777777">
      <w:pPr>
        <w:ind w:left="0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>Objednávka se provádí osobní nebo telefonickou dohodou s vedoucí služby, popřípadě s jiným pověřeným pracovníkem a to ve lhůtě do 5 dnů.</w:t>
      </w:r>
    </w:p>
    <w:p xmlns:wp14="http://schemas.microsoft.com/office/word/2010/wordml" w:rsidRPr="00F54C99" w:rsidR="009B441C" w:rsidP="00F54C99" w:rsidRDefault="00F54C99" w14:paraId="3550D59A" wp14:textId="77777777">
      <w:pPr>
        <w:pStyle w:val="Odstavecseseznamem"/>
        <w:numPr>
          <w:ilvl w:val="0"/>
          <w:numId w:val="6"/>
        </w:numPr>
        <w:spacing w:after="0"/>
        <w:rPr>
          <w:rFonts w:cstheme="minorHAnsi"/>
          <w:b/>
          <w:sz w:val="24"/>
          <w:szCs w:val="24"/>
        </w:rPr>
      </w:pPr>
      <w:r w:rsidRPr="00F54C99">
        <w:rPr>
          <w:rFonts w:cstheme="minorHAnsi"/>
          <w:b/>
          <w:sz w:val="24"/>
          <w:szCs w:val="24"/>
        </w:rPr>
        <w:t>Zrušení / odhlášení termínu poskytnutí osobní asistence</w:t>
      </w:r>
    </w:p>
    <w:p xmlns:wp14="http://schemas.microsoft.com/office/word/2010/wordml" w:rsidRPr="009B441C" w:rsidR="009B441C" w:rsidP="00014382" w:rsidRDefault="009B441C" w14:paraId="629273BE" wp14:textId="77777777">
      <w:pPr>
        <w:ind w:left="0"/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 xml:space="preserve">Předem dojednanou službu můžete odhlásit v rozsahu krátkodobé změny u pověřené vedoucí služby, sociální pracovnice </w:t>
      </w:r>
      <w:r w:rsidR="00014382">
        <w:rPr>
          <w:rFonts w:cstheme="minorHAnsi"/>
          <w:szCs w:val="24"/>
        </w:rPr>
        <w:t>ideálně</w:t>
      </w:r>
      <w:r w:rsidRPr="009B441C">
        <w:rPr>
          <w:rFonts w:cstheme="minorHAnsi"/>
          <w:szCs w:val="24"/>
        </w:rPr>
        <w:t xml:space="preserve"> 24</w:t>
      </w:r>
      <w:r w:rsidR="00014382">
        <w:rPr>
          <w:rFonts w:cstheme="minorHAnsi"/>
          <w:szCs w:val="24"/>
        </w:rPr>
        <w:t xml:space="preserve"> hod před plánovanou asistencí nebo nejpozději ten den ráno. </w:t>
      </w:r>
      <w:r w:rsidRPr="009B441C">
        <w:rPr>
          <w:rFonts w:cstheme="minorHAnsi"/>
          <w:szCs w:val="24"/>
        </w:rPr>
        <w:t xml:space="preserve">Pokud klient termín objednané služby včas neodhlásí/nezruší, bude poskytovatelem služeb upozorněn na porušení pravidel o poskytování služby osobní asistence. Klientovi bude následně uděleno </w:t>
      </w:r>
      <w:r w:rsidR="00014382">
        <w:rPr>
          <w:rFonts w:cstheme="minorHAnsi"/>
          <w:szCs w:val="24"/>
        </w:rPr>
        <w:t xml:space="preserve">ústní </w:t>
      </w:r>
      <w:r w:rsidRPr="009B441C">
        <w:rPr>
          <w:rFonts w:cstheme="minorHAnsi"/>
          <w:szCs w:val="24"/>
        </w:rPr>
        <w:t xml:space="preserve">napomenutí. Smlouva s klientem bude vypovězena v případě, že je klientovi uděleno napomenutí za pozdní odhlášení/zrušení objednané služby celkem 3x za období </w:t>
      </w:r>
      <w:r w:rsidR="00014382">
        <w:rPr>
          <w:rFonts w:cstheme="minorHAnsi"/>
          <w:szCs w:val="24"/>
        </w:rPr>
        <w:t>1</w:t>
      </w:r>
      <w:r w:rsidRPr="009B441C">
        <w:rPr>
          <w:rFonts w:cstheme="minorHAnsi"/>
          <w:szCs w:val="24"/>
        </w:rPr>
        <w:t xml:space="preserve"> </w:t>
      </w:r>
      <w:r w:rsidRPr="009B441C" w:rsidR="00014382">
        <w:rPr>
          <w:rFonts w:cstheme="minorHAnsi"/>
          <w:szCs w:val="24"/>
        </w:rPr>
        <w:t>kalendářní</w:t>
      </w:r>
      <w:r w:rsidR="00014382">
        <w:rPr>
          <w:rFonts w:cstheme="minorHAnsi"/>
          <w:szCs w:val="24"/>
        </w:rPr>
        <w:t>ho</w:t>
      </w:r>
      <w:r w:rsidRPr="009B441C" w:rsidR="00014382">
        <w:rPr>
          <w:rFonts w:cstheme="minorHAnsi"/>
          <w:szCs w:val="24"/>
        </w:rPr>
        <w:t xml:space="preserve"> </w:t>
      </w:r>
      <w:r w:rsidRPr="009B441C">
        <w:rPr>
          <w:rFonts w:cstheme="minorHAnsi"/>
          <w:szCs w:val="24"/>
        </w:rPr>
        <w:t>měsíc</w:t>
      </w:r>
      <w:r w:rsidR="00014382">
        <w:rPr>
          <w:rFonts w:cstheme="minorHAnsi"/>
          <w:szCs w:val="24"/>
        </w:rPr>
        <w:t>e</w:t>
      </w:r>
      <w:r w:rsidRPr="009B441C">
        <w:rPr>
          <w:rFonts w:cstheme="minorHAnsi"/>
          <w:szCs w:val="24"/>
        </w:rPr>
        <w:t xml:space="preserve">. </w:t>
      </w:r>
    </w:p>
    <w:p xmlns:wp14="http://schemas.microsoft.com/office/word/2010/wordml" w:rsidRPr="009B441C" w:rsidR="009B441C" w:rsidP="00014382" w:rsidRDefault="009B441C" w14:paraId="0B40B0D1" wp14:textId="77777777">
      <w:pPr>
        <w:ind w:left="0"/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>Napomenutí se nevztahuje na situaci, kdy je služba včas neodhlášena/zrušena z důvodu náhlé změny zdravotního stavu klienta vyžadující neodkladné lékařské ošetření nebo hospitalizaci a okolností způsobených „vyšší mocí“ (vyšší mocí je v tomto smyslu nepředvídatelná, neodvratitelná a nezaviněná událost, která způsobí škodu ne</w:t>
      </w:r>
      <w:r w:rsidR="00014382">
        <w:rPr>
          <w:rFonts w:cstheme="minorHAnsi"/>
          <w:szCs w:val="24"/>
        </w:rPr>
        <w:t xml:space="preserve">bo újmu. Např. živelná pohroma </w:t>
      </w:r>
      <w:r w:rsidRPr="009B441C">
        <w:rPr>
          <w:rFonts w:cstheme="minorHAnsi"/>
          <w:szCs w:val="24"/>
        </w:rPr>
        <w:t>nebo havarijní situace</w:t>
      </w:r>
      <w:r w:rsidR="00014382">
        <w:rPr>
          <w:rFonts w:cstheme="minorHAnsi"/>
          <w:szCs w:val="24"/>
        </w:rPr>
        <w:t xml:space="preserve"> </w:t>
      </w:r>
      <w:r w:rsidRPr="009B441C">
        <w:rPr>
          <w:rFonts w:cstheme="minorHAnsi"/>
          <w:szCs w:val="24"/>
        </w:rPr>
        <w:t>- např. vytopení, požár</w:t>
      </w:r>
      <w:r w:rsidR="00014382">
        <w:rPr>
          <w:rFonts w:cstheme="minorHAnsi"/>
          <w:szCs w:val="24"/>
        </w:rPr>
        <w:t xml:space="preserve"> apod.</w:t>
      </w:r>
      <w:r w:rsidRPr="009B441C">
        <w:rPr>
          <w:rFonts w:cstheme="minorHAnsi"/>
          <w:szCs w:val="24"/>
        </w:rPr>
        <w:t>).</w:t>
      </w:r>
    </w:p>
    <w:p xmlns:wp14="http://schemas.microsoft.com/office/word/2010/wordml" w:rsidRPr="00014382" w:rsidR="00014382" w:rsidP="00014382" w:rsidRDefault="00014382" w14:paraId="049F31CB" wp14:textId="77777777">
      <w:pPr>
        <w:ind w:left="0"/>
        <w:rPr>
          <w:rFonts w:cstheme="minorHAnsi"/>
          <w:sz w:val="10"/>
          <w:szCs w:val="10"/>
        </w:rPr>
      </w:pPr>
    </w:p>
    <w:p xmlns:wp14="http://schemas.microsoft.com/office/word/2010/wordml" w:rsidRPr="00014382" w:rsidR="009B441C" w:rsidP="00014382" w:rsidRDefault="009B441C" w14:paraId="5D5D786C" wp14:textId="77777777">
      <w:pPr>
        <w:pStyle w:val="Odstavecseseznamem"/>
        <w:numPr>
          <w:ilvl w:val="0"/>
          <w:numId w:val="6"/>
        </w:numPr>
        <w:spacing w:after="0"/>
        <w:rPr>
          <w:rFonts w:cstheme="minorHAnsi"/>
          <w:b/>
          <w:sz w:val="24"/>
          <w:szCs w:val="24"/>
        </w:rPr>
      </w:pPr>
      <w:r w:rsidRPr="00014382">
        <w:rPr>
          <w:rFonts w:cstheme="minorHAnsi"/>
          <w:b/>
          <w:sz w:val="24"/>
          <w:szCs w:val="24"/>
        </w:rPr>
        <w:t xml:space="preserve"> </w:t>
      </w:r>
      <w:r w:rsidR="00014382">
        <w:rPr>
          <w:rFonts w:cstheme="minorHAnsi"/>
          <w:b/>
          <w:sz w:val="24"/>
          <w:szCs w:val="24"/>
        </w:rPr>
        <w:t xml:space="preserve">Objednání služby OA nad rámec domluveného času </w:t>
      </w:r>
    </w:p>
    <w:p xmlns:wp14="http://schemas.microsoft.com/office/word/2010/wordml" w:rsidR="009B441C" w:rsidP="00014382" w:rsidRDefault="009B441C" w14:paraId="5A6CED5B" wp14:textId="77777777">
      <w:pPr>
        <w:ind w:left="0"/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>Pokud potřebujete, aby k Vám osobní asistent</w:t>
      </w:r>
      <w:r w:rsidR="00FE4BD3">
        <w:rPr>
          <w:rFonts w:cstheme="minorHAnsi"/>
          <w:szCs w:val="24"/>
        </w:rPr>
        <w:t>/</w:t>
      </w:r>
      <w:proofErr w:type="spellStart"/>
      <w:r w:rsidR="00FE4BD3">
        <w:rPr>
          <w:rFonts w:cstheme="minorHAnsi"/>
          <w:szCs w:val="24"/>
        </w:rPr>
        <w:t>ka</w:t>
      </w:r>
      <w:proofErr w:type="spellEnd"/>
      <w:r w:rsidR="00FE4BD3">
        <w:rPr>
          <w:rFonts w:cstheme="minorHAnsi"/>
          <w:szCs w:val="24"/>
        </w:rPr>
        <w:t xml:space="preserve"> přišel/</w:t>
      </w:r>
      <w:r w:rsidRPr="009B441C">
        <w:rPr>
          <w:rFonts w:cstheme="minorHAnsi"/>
          <w:szCs w:val="24"/>
        </w:rPr>
        <w:t>a mimořádně nad rámec smluvně dojednané doby, můžete o poskytnutí služby požádat vedoucí služby co nejdříve, minimálně však 5 pracovních dnů předem. Vedoucí služby Vám vyhoví dle aktuálních personálních a kapacitních možností. Přednostně jsou vždy realizovány služby ve smluvně dojednaném rozsahu.</w:t>
      </w:r>
    </w:p>
    <w:p xmlns:wp14="http://schemas.microsoft.com/office/word/2010/wordml" w:rsidRPr="00FE4BD3" w:rsidR="00014382" w:rsidP="00014382" w:rsidRDefault="00014382" w14:paraId="53128261" wp14:textId="77777777">
      <w:pPr>
        <w:ind w:left="0"/>
        <w:rPr>
          <w:rFonts w:cstheme="minorHAnsi"/>
          <w:sz w:val="10"/>
          <w:szCs w:val="10"/>
        </w:rPr>
      </w:pPr>
    </w:p>
    <w:p xmlns:wp14="http://schemas.microsoft.com/office/word/2010/wordml" w:rsidRPr="00FE4BD3" w:rsidR="009B441C" w:rsidP="009B441C" w:rsidRDefault="00FE4BD3" w14:paraId="2A069747" wp14:textId="77777777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8.</w:t>
      </w:r>
      <w:r w:rsidRPr="00FE4BD3" w:rsidR="009B441C">
        <w:rPr>
          <w:rFonts w:cstheme="minorHAnsi"/>
          <w:b/>
          <w:szCs w:val="24"/>
        </w:rPr>
        <w:t xml:space="preserve"> NEJČASTĚJŠÍ OTÁZKY K PRŮBĚHU POSKYTOVANÉ SLUŽBY</w:t>
      </w:r>
    </w:p>
    <w:p xmlns:wp14="http://schemas.microsoft.com/office/word/2010/wordml" w:rsidRPr="00FE4BD3" w:rsidR="009B441C" w:rsidP="00FE4BD3" w:rsidRDefault="00FE4BD3" w14:paraId="07B967DC" wp14:textId="77777777">
      <w:pPr>
        <w:ind w:left="0"/>
        <w:jc w:val="both"/>
        <w:rPr>
          <w:rFonts w:cstheme="minorHAnsi"/>
          <w:color w:val="0070C0"/>
          <w:szCs w:val="24"/>
        </w:rPr>
      </w:pPr>
      <w:r>
        <w:rPr>
          <w:rFonts w:cstheme="minorHAnsi"/>
          <w:color w:val="0070C0"/>
          <w:szCs w:val="24"/>
        </w:rPr>
        <w:t xml:space="preserve">- </w:t>
      </w:r>
      <w:r w:rsidRPr="00FE4BD3" w:rsidR="009B441C">
        <w:rPr>
          <w:rFonts w:cstheme="minorHAnsi"/>
          <w:color w:val="0070C0"/>
          <w:szCs w:val="24"/>
        </w:rPr>
        <w:t>Má asistentka právo na přestávku během služby?</w:t>
      </w:r>
    </w:p>
    <w:p xmlns:wp14="http://schemas.microsoft.com/office/word/2010/wordml" w:rsidRPr="009B441C" w:rsidR="009B441C" w:rsidP="00FE4BD3" w:rsidRDefault="00FE4BD3" w14:paraId="56034501" wp14:textId="77777777">
      <w:pPr>
        <w:ind w:lef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</w:t>
      </w:r>
      <w:r w:rsidRPr="009B441C" w:rsidR="009B441C">
        <w:rPr>
          <w:rFonts w:cstheme="minorHAnsi"/>
          <w:szCs w:val="24"/>
        </w:rPr>
        <w:t>ejpozději po 6 hodinách má osobní asistent</w:t>
      </w:r>
      <w:r>
        <w:rPr>
          <w:rFonts w:cstheme="minorHAnsi"/>
          <w:szCs w:val="24"/>
        </w:rPr>
        <w:t>/</w:t>
      </w:r>
      <w:proofErr w:type="spellStart"/>
      <w:r>
        <w:rPr>
          <w:rFonts w:cstheme="minorHAnsi"/>
          <w:szCs w:val="24"/>
        </w:rPr>
        <w:t>ka</w:t>
      </w:r>
      <w:proofErr w:type="spellEnd"/>
      <w:r w:rsidRPr="009B441C" w:rsidR="009B441C">
        <w:rPr>
          <w:rFonts w:cstheme="minorHAnsi"/>
          <w:szCs w:val="24"/>
        </w:rPr>
        <w:t xml:space="preserve"> právo na přestávku v rozsahu 30 minut. Přestávka zahrnuje odpočinek a občerstvení (jídlo a pití), případné vykonání hygieny. Po dohodě s klientem stráví asistent dobu přestávky v klientově domácnosti nebo mimo ni. V případě, že nastane situace, že Váš zdravotní stav nedovoluje, aby osobní asistent</w:t>
      </w:r>
      <w:r>
        <w:rPr>
          <w:rFonts w:cstheme="minorHAnsi"/>
          <w:szCs w:val="24"/>
        </w:rPr>
        <w:t>/</w:t>
      </w:r>
      <w:proofErr w:type="spellStart"/>
      <w:r w:rsidRPr="009B441C" w:rsidR="009B441C">
        <w:rPr>
          <w:rFonts w:cstheme="minorHAnsi"/>
          <w:szCs w:val="24"/>
        </w:rPr>
        <w:t>ka</w:t>
      </w:r>
      <w:proofErr w:type="spellEnd"/>
      <w:r w:rsidRPr="009B441C" w:rsidR="009B441C">
        <w:rPr>
          <w:rFonts w:cstheme="minorHAnsi"/>
          <w:szCs w:val="24"/>
        </w:rPr>
        <w:t xml:space="preserve"> přerušil</w:t>
      </w:r>
      <w:r>
        <w:rPr>
          <w:rFonts w:cstheme="minorHAnsi"/>
          <w:szCs w:val="24"/>
        </w:rPr>
        <w:t>/</w:t>
      </w:r>
      <w:r w:rsidRPr="009B441C" w:rsidR="009B441C">
        <w:rPr>
          <w:rFonts w:cstheme="minorHAnsi"/>
          <w:szCs w:val="24"/>
        </w:rPr>
        <w:t xml:space="preserve">a poskytování služby na přestávku v danou dobu, kdy potřebuje, je Vaší povinností poskytnout </w:t>
      </w:r>
      <w:r>
        <w:rPr>
          <w:rFonts w:cstheme="minorHAnsi"/>
          <w:szCs w:val="24"/>
        </w:rPr>
        <w:t>mu/jí</w:t>
      </w:r>
      <w:r w:rsidRPr="009B441C" w:rsidR="009B441C">
        <w:rPr>
          <w:rFonts w:cstheme="minorHAnsi"/>
          <w:szCs w:val="24"/>
        </w:rPr>
        <w:t xml:space="preserve"> přiměřenou dobu na oddech a jídlo v průběhu poskytování služby. Asistent</w:t>
      </w:r>
      <w:r>
        <w:rPr>
          <w:rFonts w:cstheme="minorHAnsi"/>
          <w:szCs w:val="24"/>
        </w:rPr>
        <w:t>/</w:t>
      </w:r>
      <w:proofErr w:type="spellStart"/>
      <w:r w:rsidRPr="009B441C" w:rsidR="009B441C">
        <w:rPr>
          <w:rFonts w:cstheme="minorHAnsi"/>
          <w:szCs w:val="24"/>
        </w:rPr>
        <w:t>ka</w:t>
      </w:r>
      <w:proofErr w:type="spellEnd"/>
      <w:r w:rsidRPr="009B441C" w:rsidR="009B441C">
        <w:rPr>
          <w:rFonts w:cstheme="minorHAnsi"/>
          <w:szCs w:val="24"/>
        </w:rPr>
        <w:t xml:space="preserve"> má dále právo na nezbytně dlouhou přestávku pro vykonání tělesné potřeby. Pro tyto účely si po dohodě s Vámi nosí vlastní hygienické potřeby. Tělesnou potřebu včetně hygieny rukou bude</w:t>
      </w:r>
      <w:r>
        <w:rPr>
          <w:rFonts w:cstheme="minorHAnsi"/>
          <w:szCs w:val="24"/>
        </w:rPr>
        <w:t xml:space="preserve"> po dohodě s Vámi</w:t>
      </w:r>
      <w:r w:rsidRPr="009B441C" w:rsidR="009B441C">
        <w:rPr>
          <w:rFonts w:cstheme="minorHAnsi"/>
          <w:szCs w:val="24"/>
        </w:rPr>
        <w:t xml:space="preserve"> vykonávat v místě poskytování služby.</w:t>
      </w:r>
    </w:p>
    <w:p xmlns:wp14="http://schemas.microsoft.com/office/word/2010/wordml" w:rsidRPr="00FE4BD3" w:rsidR="009B441C" w:rsidP="00FE4BD3" w:rsidRDefault="00FE4BD3" w14:paraId="29B51D77" wp14:textId="77777777">
      <w:pPr>
        <w:ind w:left="0"/>
        <w:rPr>
          <w:rFonts w:cstheme="minorHAnsi"/>
          <w:color w:val="0070C0"/>
          <w:szCs w:val="24"/>
        </w:rPr>
      </w:pPr>
      <w:r w:rsidRPr="00FE4BD3">
        <w:rPr>
          <w:rFonts w:cstheme="minorHAnsi"/>
          <w:color w:val="0070C0"/>
          <w:szCs w:val="24"/>
        </w:rPr>
        <w:t xml:space="preserve">- </w:t>
      </w:r>
      <w:r w:rsidRPr="00FE4BD3" w:rsidR="009B441C">
        <w:rPr>
          <w:rFonts w:cstheme="minorHAnsi"/>
          <w:color w:val="0070C0"/>
          <w:szCs w:val="24"/>
        </w:rPr>
        <w:t>Může mi osobní asistent</w:t>
      </w:r>
      <w:r>
        <w:rPr>
          <w:rFonts w:cstheme="minorHAnsi"/>
          <w:color w:val="0070C0"/>
          <w:szCs w:val="24"/>
        </w:rPr>
        <w:t>/</w:t>
      </w:r>
      <w:proofErr w:type="spellStart"/>
      <w:r w:rsidRPr="00FE4BD3" w:rsidR="009B441C">
        <w:rPr>
          <w:rFonts w:cstheme="minorHAnsi"/>
          <w:color w:val="0070C0"/>
          <w:szCs w:val="24"/>
        </w:rPr>
        <w:t>ka</w:t>
      </w:r>
      <w:proofErr w:type="spellEnd"/>
      <w:r w:rsidRPr="00FE4BD3" w:rsidR="009B441C">
        <w:rPr>
          <w:rFonts w:cstheme="minorHAnsi"/>
          <w:color w:val="0070C0"/>
          <w:szCs w:val="24"/>
        </w:rPr>
        <w:t xml:space="preserve"> odmítnout/přerušit provedení nasmlouvané činnosti?</w:t>
      </w:r>
    </w:p>
    <w:p xmlns:wp14="http://schemas.microsoft.com/office/word/2010/wordml" w:rsidRPr="009B441C" w:rsidR="009B441C" w:rsidP="00FE4BD3" w:rsidRDefault="009B441C" w14:paraId="4AF08BE3" wp14:textId="77777777">
      <w:pPr>
        <w:ind w:left="0"/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>Asistent</w:t>
      </w:r>
      <w:r w:rsidR="00FE4BD3">
        <w:rPr>
          <w:rFonts w:cstheme="minorHAnsi"/>
          <w:szCs w:val="24"/>
        </w:rPr>
        <w:t>/</w:t>
      </w:r>
      <w:proofErr w:type="spellStart"/>
      <w:r w:rsidRPr="009B441C">
        <w:rPr>
          <w:rFonts w:cstheme="minorHAnsi"/>
          <w:szCs w:val="24"/>
        </w:rPr>
        <w:t>ka</w:t>
      </w:r>
      <w:proofErr w:type="spellEnd"/>
      <w:r w:rsidRPr="009B441C">
        <w:rPr>
          <w:rFonts w:cstheme="minorHAnsi"/>
          <w:szCs w:val="24"/>
        </w:rPr>
        <w:t xml:space="preserve"> má právo přerušit nebo odmítnout poskytování služby za těchto okolností:</w:t>
      </w:r>
    </w:p>
    <w:p xmlns:wp14="http://schemas.microsoft.com/office/word/2010/wordml" w:rsidRPr="000B0899" w:rsidR="009B441C" w:rsidP="00FE4BD3" w:rsidRDefault="00FE4BD3" w14:paraId="63CA0891" wp14:textId="77777777">
      <w:pPr>
        <w:ind w:lef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- k</w:t>
      </w:r>
      <w:r w:rsidRPr="009B441C" w:rsidR="009B441C">
        <w:rPr>
          <w:rFonts w:cstheme="minorHAnsi"/>
          <w:szCs w:val="24"/>
        </w:rPr>
        <w:t>lient</w:t>
      </w:r>
      <w:r>
        <w:rPr>
          <w:rFonts w:cstheme="minorHAnsi"/>
          <w:szCs w:val="24"/>
        </w:rPr>
        <w:t>/</w:t>
      </w:r>
      <w:proofErr w:type="spellStart"/>
      <w:r>
        <w:rPr>
          <w:rFonts w:cstheme="minorHAnsi"/>
          <w:szCs w:val="24"/>
        </w:rPr>
        <w:t>ka</w:t>
      </w:r>
      <w:proofErr w:type="spellEnd"/>
      <w:r w:rsidRPr="009B441C" w:rsidR="009B441C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prokazatelně projevuje příznaky infekčního onemocnění</w:t>
      </w:r>
      <w:r w:rsidRPr="009B441C" w:rsidR="009B441C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které</w:t>
      </w:r>
      <w:r w:rsidRPr="009B441C" w:rsidR="009B441C">
        <w:rPr>
          <w:rFonts w:cstheme="minorHAnsi"/>
          <w:szCs w:val="24"/>
        </w:rPr>
        <w:t xml:space="preserve"> není léčen</w:t>
      </w:r>
      <w:r>
        <w:rPr>
          <w:rFonts w:cstheme="minorHAnsi"/>
          <w:szCs w:val="24"/>
        </w:rPr>
        <w:t>é</w:t>
      </w:r>
      <w:r w:rsidRPr="009B441C" w:rsidR="009B441C">
        <w:rPr>
          <w:rFonts w:cstheme="minorHAnsi"/>
          <w:szCs w:val="24"/>
        </w:rPr>
        <w:t xml:space="preserve"> a představuje zdravotní riziko pro </w:t>
      </w:r>
      <w:r>
        <w:rPr>
          <w:rFonts w:cstheme="minorHAnsi"/>
          <w:szCs w:val="24"/>
        </w:rPr>
        <w:t>pracovníky</w:t>
      </w:r>
      <w:r w:rsidRPr="009B441C" w:rsidR="009B441C">
        <w:rPr>
          <w:rFonts w:cstheme="minorHAnsi"/>
          <w:szCs w:val="24"/>
        </w:rPr>
        <w:t xml:space="preserve"> </w:t>
      </w:r>
      <w:r w:rsidRPr="00FE4BD3" w:rsidR="009B441C">
        <w:rPr>
          <w:rFonts w:cstheme="minorHAnsi"/>
          <w:i/>
          <w:szCs w:val="24"/>
        </w:rPr>
        <w:t xml:space="preserve">(např. salmonela, pásový opar, žloutenka typu </w:t>
      </w:r>
      <w:r w:rsidR="000B0899">
        <w:rPr>
          <w:rFonts w:cstheme="minorHAnsi"/>
          <w:i/>
          <w:szCs w:val="24"/>
        </w:rPr>
        <w:t xml:space="preserve">A, B nebo C, MRSA, svrab apod.) </w:t>
      </w:r>
      <w:r w:rsidR="000B0899">
        <w:rPr>
          <w:rFonts w:cstheme="minorHAnsi"/>
          <w:szCs w:val="24"/>
        </w:rPr>
        <w:t>a nejsou předem dohodnuté postupy poskytování služby</w:t>
      </w:r>
    </w:p>
    <w:p xmlns:wp14="http://schemas.microsoft.com/office/word/2010/wordml" w:rsidRPr="009B441C" w:rsidR="009B441C" w:rsidP="00FE4BD3" w:rsidRDefault="00FE4BD3" w14:paraId="77569349" wp14:textId="77777777">
      <w:pPr>
        <w:ind w:lef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- k</w:t>
      </w:r>
      <w:r w:rsidRPr="009B441C" w:rsidR="009B441C">
        <w:rPr>
          <w:rFonts w:cstheme="minorHAnsi"/>
          <w:szCs w:val="24"/>
        </w:rPr>
        <w:t>lient</w:t>
      </w:r>
      <w:r>
        <w:rPr>
          <w:rFonts w:cstheme="minorHAnsi"/>
          <w:szCs w:val="24"/>
        </w:rPr>
        <w:t>/</w:t>
      </w:r>
      <w:proofErr w:type="spellStart"/>
      <w:r>
        <w:rPr>
          <w:rFonts w:cstheme="minorHAnsi"/>
          <w:szCs w:val="24"/>
        </w:rPr>
        <w:t>ka</w:t>
      </w:r>
      <w:proofErr w:type="spellEnd"/>
      <w:r>
        <w:rPr>
          <w:rFonts w:cstheme="minorHAnsi"/>
          <w:szCs w:val="24"/>
        </w:rPr>
        <w:t xml:space="preserve"> se k asistentovi/</w:t>
      </w:r>
      <w:proofErr w:type="spellStart"/>
      <w:r w:rsidRPr="009B441C" w:rsidR="009B441C">
        <w:rPr>
          <w:rFonts w:cstheme="minorHAnsi"/>
          <w:szCs w:val="24"/>
        </w:rPr>
        <w:t>ce</w:t>
      </w:r>
      <w:proofErr w:type="spellEnd"/>
      <w:r w:rsidRPr="009B441C" w:rsidR="009B441C">
        <w:rPr>
          <w:rFonts w:cstheme="minorHAnsi"/>
          <w:szCs w:val="24"/>
        </w:rPr>
        <w:t xml:space="preserve"> nebo v</w:t>
      </w:r>
      <w:r>
        <w:rPr>
          <w:rFonts w:cstheme="minorHAnsi"/>
          <w:szCs w:val="24"/>
        </w:rPr>
        <w:t> jeho/její</w:t>
      </w:r>
      <w:r w:rsidRPr="009B441C" w:rsidR="009B441C">
        <w:rPr>
          <w:rFonts w:cstheme="minorHAnsi"/>
          <w:szCs w:val="24"/>
        </w:rPr>
        <w:t xml:space="preserve"> přítomnosti chová způsobem, který neodpovídá dobrým mravům </w:t>
      </w:r>
      <w:r w:rsidRPr="00FE4BD3" w:rsidR="009B441C">
        <w:rPr>
          <w:rFonts w:cstheme="minorHAnsi"/>
          <w:i/>
          <w:szCs w:val="24"/>
        </w:rPr>
        <w:t>(např.: je agresivní, chová se k</w:t>
      </w:r>
      <w:r w:rsidRPr="00FE4BD3">
        <w:rPr>
          <w:rFonts w:cstheme="minorHAnsi"/>
          <w:i/>
          <w:szCs w:val="24"/>
        </w:rPr>
        <w:t> </w:t>
      </w:r>
      <w:r w:rsidRPr="00FE4BD3" w:rsidR="009B441C">
        <w:rPr>
          <w:rFonts w:cstheme="minorHAnsi"/>
          <w:i/>
          <w:szCs w:val="24"/>
        </w:rPr>
        <w:t>asistent</w:t>
      </w:r>
      <w:r w:rsidRPr="00FE4BD3">
        <w:rPr>
          <w:rFonts w:cstheme="minorHAnsi"/>
          <w:i/>
          <w:szCs w:val="24"/>
        </w:rPr>
        <w:t>ovi/</w:t>
      </w:r>
      <w:proofErr w:type="spellStart"/>
      <w:r w:rsidRPr="00FE4BD3" w:rsidR="009B441C">
        <w:rPr>
          <w:rFonts w:cstheme="minorHAnsi"/>
          <w:i/>
          <w:szCs w:val="24"/>
        </w:rPr>
        <w:t>ce</w:t>
      </w:r>
      <w:proofErr w:type="spellEnd"/>
      <w:r w:rsidRPr="00FE4BD3" w:rsidR="009B441C">
        <w:rPr>
          <w:rFonts w:cstheme="minorHAnsi"/>
          <w:i/>
          <w:szCs w:val="24"/>
        </w:rPr>
        <w:t xml:space="preserve"> hrubým nebo ponižujícím způsobem, </w:t>
      </w:r>
      <w:r w:rsidRPr="00FE4BD3">
        <w:rPr>
          <w:rFonts w:cstheme="minorHAnsi"/>
          <w:i/>
          <w:szCs w:val="24"/>
        </w:rPr>
        <w:t>probíhá sexuální nebo jiné nemorální obtěžování</w:t>
      </w:r>
      <w:r w:rsidRPr="00FE4BD3" w:rsidR="009B441C">
        <w:rPr>
          <w:rFonts w:cstheme="minorHAnsi"/>
          <w:i/>
          <w:szCs w:val="24"/>
        </w:rPr>
        <w:t>)</w:t>
      </w:r>
    </w:p>
    <w:p xmlns:wp14="http://schemas.microsoft.com/office/word/2010/wordml" w:rsidRPr="009B441C" w:rsidR="009B441C" w:rsidP="00FE4BD3" w:rsidRDefault="00FE4BD3" w14:paraId="341B150D" wp14:textId="77777777">
      <w:pPr>
        <w:ind w:lef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- k</w:t>
      </w:r>
      <w:r w:rsidRPr="009B441C" w:rsidR="009B441C">
        <w:rPr>
          <w:rFonts w:cstheme="minorHAnsi"/>
          <w:szCs w:val="24"/>
        </w:rPr>
        <w:t>lient</w:t>
      </w:r>
      <w:r>
        <w:rPr>
          <w:rFonts w:cstheme="minorHAnsi"/>
          <w:szCs w:val="24"/>
        </w:rPr>
        <w:t>/</w:t>
      </w:r>
      <w:proofErr w:type="spellStart"/>
      <w:r>
        <w:rPr>
          <w:rFonts w:cstheme="minorHAnsi"/>
          <w:szCs w:val="24"/>
        </w:rPr>
        <w:t>ka</w:t>
      </w:r>
      <w:proofErr w:type="spellEnd"/>
      <w:r w:rsidRPr="009B441C" w:rsidR="009B441C">
        <w:rPr>
          <w:rFonts w:cstheme="minorHAnsi"/>
          <w:szCs w:val="24"/>
        </w:rPr>
        <w:t xml:space="preserve"> je pod vlivem alkoholu nebo jiné návykové či halucinogenní látky a tento vliv znemožňuje spolupráci a komunikaci s ním, zabraňuje v poskytování služby.</w:t>
      </w:r>
    </w:p>
    <w:p xmlns:wp14="http://schemas.microsoft.com/office/word/2010/wordml" w:rsidRPr="009B441C" w:rsidR="009B441C" w:rsidP="00FE4BD3" w:rsidRDefault="00FE4BD3" w14:paraId="688779AC" wp14:textId="77777777">
      <w:pPr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t>- klient/</w:t>
      </w:r>
      <w:proofErr w:type="spellStart"/>
      <w:r>
        <w:rPr>
          <w:rFonts w:cstheme="minorHAnsi"/>
          <w:szCs w:val="24"/>
        </w:rPr>
        <w:t>ka</w:t>
      </w:r>
      <w:proofErr w:type="spellEnd"/>
      <w:r>
        <w:rPr>
          <w:rFonts w:cstheme="minorHAnsi"/>
          <w:szCs w:val="24"/>
        </w:rPr>
        <w:t xml:space="preserve"> j</w:t>
      </w:r>
      <w:r w:rsidRPr="009B441C" w:rsidR="009B441C">
        <w:rPr>
          <w:rFonts w:cstheme="minorHAnsi"/>
          <w:szCs w:val="24"/>
        </w:rPr>
        <w:t>eví známky ataky psychiatrického onemocnění a není m</w:t>
      </w:r>
      <w:r>
        <w:rPr>
          <w:rFonts w:cstheme="minorHAnsi"/>
          <w:szCs w:val="24"/>
        </w:rPr>
        <w:t xml:space="preserve">ožno předvídat, zda jeho/její </w:t>
      </w:r>
      <w:r w:rsidRPr="009B441C" w:rsidR="009B441C">
        <w:rPr>
          <w:rFonts w:cstheme="minorHAnsi"/>
          <w:szCs w:val="24"/>
        </w:rPr>
        <w:t xml:space="preserve">další chování neohrozí </w:t>
      </w:r>
      <w:r>
        <w:rPr>
          <w:rFonts w:cstheme="minorHAnsi"/>
          <w:szCs w:val="24"/>
        </w:rPr>
        <w:t>pracovníka</w:t>
      </w:r>
      <w:r w:rsidRPr="009B441C" w:rsidR="009B441C">
        <w:rPr>
          <w:rFonts w:cstheme="minorHAnsi"/>
          <w:szCs w:val="24"/>
        </w:rPr>
        <w:t xml:space="preserve">. </w:t>
      </w:r>
    </w:p>
    <w:p xmlns:wp14="http://schemas.microsoft.com/office/word/2010/wordml" w:rsidRPr="009B441C" w:rsidR="009B441C" w:rsidP="00FE4BD3" w:rsidRDefault="00FE4BD3" w14:paraId="24C47246" wp14:textId="77777777">
      <w:pPr>
        <w:ind w:lef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- u klienta/</w:t>
      </w:r>
      <w:proofErr w:type="spellStart"/>
      <w:r>
        <w:rPr>
          <w:rFonts w:cstheme="minorHAnsi"/>
          <w:szCs w:val="24"/>
        </w:rPr>
        <w:t>ky</w:t>
      </w:r>
      <w:proofErr w:type="spellEnd"/>
      <w:r>
        <w:rPr>
          <w:rFonts w:cstheme="minorHAnsi"/>
          <w:szCs w:val="24"/>
        </w:rPr>
        <w:t xml:space="preserve"> j</w:t>
      </w:r>
      <w:r w:rsidRPr="009B441C" w:rsidR="009B441C">
        <w:rPr>
          <w:rFonts w:cstheme="minorHAnsi"/>
          <w:szCs w:val="24"/>
        </w:rPr>
        <w:t xml:space="preserve">e přítomen nezajištěný, agresivní pes nebo jiné zvíře, které ohrožuje </w:t>
      </w:r>
      <w:r>
        <w:rPr>
          <w:rFonts w:cstheme="minorHAnsi"/>
          <w:szCs w:val="24"/>
        </w:rPr>
        <w:t>pracovníka a ani na opakovanou výzvu si zvíře nezajistí / neošetří – veterinární očkování, odčervení</w:t>
      </w:r>
      <w:r w:rsidRPr="009B441C" w:rsidR="009B441C">
        <w:rPr>
          <w:rFonts w:cstheme="minorHAnsi"/>
          <w:szCs w:val="24"/>
        </w:rPr>
        <w:t>.</w:t>
      </w:r>
    </w:p>
    <w:p xmlns:wp14="http://schemas.microsoft.com/office/word/2010/wordml" w:rsidRPr="009B441C" w:rsidR="009B441C" w:rsidP="001305F3" w:rsidRDefault="001305F3" w14:paraId="47C440A8" wp14:textId="77777777">
      <w:pPr>
        <w:ind w:lef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- a</w:t>
      </w:r>
      <w:r w:rsidRPr="009B441C" w:rsidR="009B441C">
        <w:rPr>
          <w:rFonts w:cstheme="minorHAnsi"/>
          <w:szCs w:val="24"/>
        </w:rPr>
        <w:t>sistent</w:t>
      </w:r>
      <w:r>
        <w:rPr>
          <w:rFonts w:cstheme="minorHAnsi"/>
          <w:szCs w:val="24"/>
        </w:rPr>
        <w:t>/</w:t>
      </w:r>
      <w:proofErr w:type="spellStart"/>
      <w:r w:rsidRPr="009B441C" w:rsidR="009B441C">
        <w:rPr>
          <w:rFonts w:cstheme="minorHAnsi"/>
          <w:szCs w:val="24"/>
        </w:rPr>
        <w:t>ka</w:t>
      </w:r>
      <w:proofErr w:type="spellEnd"/>
      <w:r w:rsidRPr="009B441C" w:rsidR="009B441C">
        <w:rPr>
          <w:rFonts w:cstheme="minorHAnsi"/>
          <w:szCs w:val="24"/>
        </w:rPr>
        <w:t xml:space="preserve"> je vystaven</w:t>
      </w:r>
      <w:r>
        <w:rPr>
          <w:rFonts w:cstheme="minorHAnsi"/>
          <w:szCs w:val="24"/>
        </w:rPr>
        <w:t>/</w:t>
      </w:r>
      <w:r w:rsidRPr="009B441C" w:rsidR="009B441C">
        <w:rPr>
          <w:rFonts w:cstheme="minorHAnsi"/>
          <w:szCs w:val="24"/>
        </w:rPr>
        <w:t>a tlaku ze strany klienta</w:t>
      </w:r>
      <w:r>
        <w:rPr>
          <w:rFonts w:cstheme="minorHAnsi"/>
          <w:szCs w:val="24"/>
        </w:rPr>
        <w:t>/</w:t>
      </w:r>
      <w:proofErr w:type="spellStart"/>
      <w:r>
        <w:rPr>
          <w:rFonts w:cstheme="minorHAnsi"/>
          <w:szCs w:val="24"/>
        </w:rPr>
        <w:t>ky</w:t>
      </w:r>
      <w:proofErr w:type="spellEnd"/>
      <w:r w:rsidRPr="009B441C" w:rsidR="009B441C">
        <w:rPr>
          <w:rFonts w:cstheme="minorHAnsi"/>
          <w:szCs w:val="24"/>
        </w:rPr>
        <w:t xml:space="preserve">, aby činnosti prováděla bez potřebných pomůcek </w:t>
      </w:r>
      <w:r w:rsidRPr="001305F3" w:rsidR="009B441C">
        <w:rPr>
          <w:rFonts w:cstheme="minorHAnsi"/>
          <w:i/>
          <w:szCs w:val="24"/>
        </w:rPr>
        <w:t xml:space="preserve">(gumové rukavice, kompenzační pomůcky atp.) nebo </w:t>
      </w:r>
      <w:r w:rsidRPr="009B441C" w:rsidR="009B441C">
        <w:rPr>
          <w:rFonts w:cstheme="minorHAnsi"/>
          <w:szCs w:val="24"/>
        </w:rPr>
        <w:t xml:space="preserve">aby prováděla činnosti způsobem, který ohrožuje zdraví </w:t>
      </w:r>
      <w:r>
        <w:rPr>
          <w:rFonts w:cstheme="minorHAnsi"/>
          <w:szCs w:val="24"/>
        </w:rPr>
        <w:t>pracovníka</w:t>
      </w:r>
      <w:r w:rsidRPr="009B441C" w:rsidR="009B441C">
        <w:rPr>
          <w:rFonts w:cstheme="minorHAnsi"/>
          <w:szCs w:val="24"/>
        </w:rPr>
        <w:t xml:space="preserve"> či klienta</w:t>
      </w:r>
      <w:r>
        <w:rPr>
          <w:rFonts w:cstheme="minorHAnsi"/>
          <w:szCs w:val="24"/>
        </w:rPr>
        <w:t>/</w:t>
      </w:r>
      <w:proofErr w:type="spellStart"/>
      <w:r>
        <w:rPr>
          <w:rFonts w:cstheme="minorHAnsi"/>
          <w:szCs w:val="24"/>
        </w:rPr>
        <w:t>ky</w:t>
      </w:r>
      <w:proofErr w:type="spellEnd"/>
      <w:r w:rsidRPr="009B441C" w:rsidR="009B441C">
        <w:rPr>
          <w:rFonts w:cstheme="minorHAnsi"/>
          <w:szCs w:val="24"/>
        </w:rPr>
        <w:t>.</w:t>
      </w:r>
    </w:p>
    <w:p xmlns:wp14="http://schemas.microsoft.com/office/word/2010/wordml" w:rsidR="009B441C" w:rsidP="001305F3" w:rsidRDefault="001305F3" w14:paraId="0D96F650" wp14:textId="77777777">
      <w:pPr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t>- k</w:t>
      </w:r>
      <w:r w:rsidRPr="009B441C" w:rsidR="009B441C">
        <w:rPr>
          <w:rFonts w:cstheme="minorHAnsi"/>
          <w:szCs w:val="24"/>
        </w:rPr>
        <w:t>lient</w:t>
      </w:r>
      <w:r>
        <w:rPr>
          <w:rFonts w:cstheme="minorHAnsi"/>
          <w:szCs w:val="24"/>
        </w:rPr>
        <w:t>/</w:t>
      </w:r>
      <w:proofErr w:type="spellStart"/>
      <w:r>
        <w:rPr>
          <w:rFonts w:cstheme="minorHAnsi"/>
          <w:szCs w:val="24"/>
        </w:rPr>
        <w:t>ka</w:t>
      </w:r>
      <w:proofErr w:type="spellEnd"/>
      <w:r w:rsidRPr="009B441C" w:rsidR="009B441C">
        <w:rPr>
          <w:rFonts w:cstheme="minorHAnsi"/>
          <w:szCs w:val="24"/>
        </w:rPr>
        <w:t xml:space="preserve"> požaduje služby,</w:t>
      </w:r>
      <w:r>
        <w:rPr>
          <w:rFonts w:cstheme="minorHAnsi"/>
          <w:szCs w:val="24"/>
        </w:rPr>
        <w:t xml:space="preserve"> které nejsou předem smluvně dojednané.</w:t>
      </w:r>
    </w:p>
    <w:p xmlns:wp14="http://schemas.microsoft.com/office/word/2010/wordml" w:rsidRPr="009B441C" w:rsidR="001305F3" w:rsidP="001305F3" w:rsidRDefault="001305F3" w14:paraId="6D2416F7" wp14:textId="77777777">
      <w:pPr>
        <w:ind w:lef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- klient/</w:t>
      </w:r>
      <w:proofErr w:type="spellStart"/>
      <w:r>
        <w:rPr>
          <w:rFonts w:cstheme="minorHAnsi"/>
          <w:szCs w:val="24"/>
        </w:rPr>
        <w:t>ka</w:t>
      </w:r>
      <w:proofErr w:type="spellEnd"/>
      <w:r>
        <w:rPr>
          <w:rFonts w:cstheme="minorHAnsi"/>
          <w:szCs w:val="24"/>
        </w:rPr>
        <w:t xml:space="preserve"> na opakovanou výzvu neodstraní závady ohrožující zdraví a bezpečí osob – jedná se o poškození bydliště, nefunkční zařízení nebo přístroje potřebné pro výkon služby, v místnosti je cigaretový kouř nebo jiné znečištění vzduchu ohrožující zdraví, prostor vykazuje značné hygienické závady, které klient/</w:t>
      </w:r>
      <w:proofErr w:type="spellStart"/>
      <w:r>
        <w:rPr>
          <w:rFonts w:cstheme="minorHAnsi"/>
          <w:szCs w:val="24"/>
        </w:rPr>
        <w:t>ka</w:t>
      </w:r>
      <w:proofErr w:type="spellEnd"/>
      <w:r>
        <w:rPr>
          <w:rFonts w:cstheme="minorHAnsi"/>
          <w:szCs w:val="24"/>
        </w:rPr>
        <w:t xml:space="preserve"> odmítá na výzvu pracovníka odstranit</w:t>
      </w:r>
    </w:p>
    <w:p xmlns:wp14="http://schemas.microsoft.com/office/word/2010/wordml" w:rsidR="001305F3" w:rsidP="001305F3" w:rsidRDefault="001305F3" w14:paraId="62486C05" wp14:textId="77777777">
      <w:pPr>
        <w:ind w:left="0"/>
        <w:rPr>
          <w:rFonts w:cstheme="minorHAnsi"/>
          <w:szCs w:val="24"/>
        </w:rPr>
      </w:pPr>
    </w:p>
    <w:p xmlns:wp14="http://schemas.microsoft.com/office/word/2010/wordml" w:rsidR="00B03A1C" w:rsidP="00B03A1C" w:rsidRDefault="009B441C" w14:paraId="49B55A50" wp14:textId="77777777">
      <w:pPr>
        <w:ind w:left="0"/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 xml:space="preserve">Služba Vám bude </w:t>
      </w:r>
      <w:r w:rsidR="00B03A1C">
        <w:rPr>
          <w:rFonts w:cstheme="minorHAnsi"/>
          <w:szCs w:val="24"/>
        </w:rPr>
        <w:t>na základě výše uvedených situací přerušena a to do doby, než</w:t>
      </w:r>
      <w:r w:rsidRPr="009B441C">
        <w:rPr>
          <w:rFonts w:cstheme="minorHAnsi"/>
          <w:szCs w:val="24"/>
        </w:rPr>
        <w:t xml:space="preserve"> budou důvody jejího přerušení odstraněny. </w:t>
      </w:r>
      <w:r w:rsidR="00B03A1C">
        <w:rPr>
          <w:rFonts w:cstheme="minorHAnsi"/>
          <w:szCs w:val="24"/>
        </w:rPr>
        <w:t>Zde pak platí, že pokud nebudete službu osobní asistence využívat déle jak 3 kalendářní měsíce</w:t>
      </w:r>
      <w:r w:rsidRPr="00B03A1C" w:rsidR="00B03A1C">
        <w:rPr>
          <w:rFonts w:cstheme="minorHAnsi"/>
          <w:szCs w:val="24"/>
        </w:rPr>
        <w:t xml:space="preserve"> s výjimkou hospitalizace ve zdravotnickém zařízení, kterou </w:t>
      </w:r>
      <w:r w:rsidR="00B03A1C">
        <w:rPr>
          <w:rFonts w:cstheme="minorHAnsi"/>
          <w:szCs w:val="24"/>
        </w:rPr>
        <w:t>službě OA oznámíte nebo k</w:t>
      </w:r>
      <w:r w:rsidRPr="00B03A1C" w:rsidR="00B03A1C">
        <w:rPr>
          <w:rFonts w:cstheme="minorHAnsi"/>
          <w:szCs w:val="24"/>
        </w:rPr>
        <w:t>dy nevyužívá</w:t>
      </w:r>
      <w:r w:rsidR="00B03A1C">
        <w:rPr>
          <w:rFonts w:cstheme="minorHAnsi"/>
          <w:szCs w:val="24"/>
        </w:rPr>
        <w:t>te</w:t>
      </w:r>
      <w:r w:rsidRPr="00B03A1C" w:rsidR="00B03A1C">
        <w:rPr>
          <w:rFonts w:cstheme="minorHAnsi"/>
          <w:szCs w:val="24"/>
        </w:rPr>
        <w:t xml:space="preserve"> služeb osobní asistence po dobu více jak 12 kalendářních měsíců,</w:t>
      </w:r>
      <w:r w:rsidR="00B03A1C">
        <w:rPr>
          <w:rFonts w:cstheme="minorHAnsi"/>
          <w:szCs w:val="24"/>
        </w:rPr>
        <w:t xml:space="preserve"> může být smlouva o poskytování sociální služby ukončena. </w:t>
      </w:r>
    </w:p>
    <w:p xmlns:wp14="http://schemas.microsoft.com/office/word/2010/wordml" w:rsidRPr="00B03A1C" w:rsidR="00B03A1C" w:rsidP="00B03A1C" w:rsidRDefault="00B03A1C" w14:paraId="4101652C" wp14:textId="77777777">
      <w:pPr>
        <w:ind w:left="0"/>
        <w:jc w:val="both"/>
        <w:rPr>
          <w:rFonts w:cstheme="minorHAnsi"/>
          <w:sz w:val="10"/>
          <w:szCs w:val="10"/>
        </w:rPr>
      </w:pPr>
    </w:p>
    <w:p xmlns:wp14="http://schemas.microsoft.com/office/word/2010/wordml" w:rsidRPr="00B03A1C" w:rsidR="009B441C" w:rsidP="00B03A1C" w:rsidRDefault="00B03A1C" w14:paraId="642D9DD9" wp14:textId="77777777">
      <w:pPr>
        <w:ind w:left="0"/>
        <w:rPr>
          <w:rFonts w:cstheme="minorHAnsi"/>
          <w:color w:val="0070C0"/>
          <w:szCs w:val="24"/>
        </w:rPr>
      </w:pPr>
      <w:r w:rsidRPr="00B03A1C">
        <w:rPr>
          <w:rFonts w:cstheme="minorHAnsi"/>
          <w:color w:val="0070C0"/>
          <w:szCs w:val="24"/>
        </w:rPr>
        <w:t>9</w:t>
      </w:r>
      <w:r w:rsidRPr="00B03A1C" w:rsidR="009B441C">
        <w:rPr>
          <w:rFonts w:cstheme="minorHAnsi"/>
          <w:color w:val="0070C0"/>
          <w:szCs w:val="24"/>
        </w:rPr>
        <w:t>. DOKUMENTACE A VEDENÍ ZÁZNAMŮ O POSKYTOVANÉ SLUŽBĚ</w:t>
      </w:r>
    </w:p>
    <w:p xmlns:wp14="http://schemas.microsoft.com/office/word/2010/wordml" w:rsidRPr="009B441C" w:rsidR="009B441C" w:rsidP="00B03A1C" w:rsidRDefault="009B441C" w14:paraId="1B5BFFF5" wp14:textId="77777777">
      <w:pPr>
        <w:ind w:left="0"/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>Osobní asistence zpracovává o klientech jen ty informace, které považuje za nezbytné pro průběh služby, fungování a kvalitu poskytování osobní asistence. Veškeré dokumenty a informace, které klient</w:t>
      </w:r>
      <w:r w:rsidR="00B03A1C">
        <w:rPr>
          <w:rFonts w:cstheme="minorHAnsi"/>
          <w:szCs w:val="24"/>
        </w:rPr>
        <w:t>/</w:t>
      </w:r>
      <w:proofErr w:type="spellStart"/>
      <w:r w:rsidR="00B03A1C">
        <w:rPr>
          <w:rFonts w:cstheme="minorHAnsi"/>
          <w:szCs w:val="24"/>
        </w:rPr>
        <w:t>ka</w:t>
      </w:r>
      <w:proofErr w:type="spellEnd"/>
      <w:r w:rsidRPr="009B441C">
        <w:rPr>
          <w:rFonts w:cstheme="minorHAnsi"/>
          <w:szCs w:val="24"/>
        </w:rPr>
        <w:t xml:space="preserve"> sdělil</w:t>
      </w:r>
      <w:r w:rsidR="00B03A1C">
        <w:rPr>
          <w:rFonts w:cstheme="minorHAnsi"/>
          <w:szCs w:val="24"/>
        </w:rPr>
        <w:t>/a</w:t>
      </w:r>
      <w:r w:rsidRPr="009B441C">
        <w:rPr>
          <w:rFonts w:cstheme="minorHAnsi"/>
          <w:szCs w:val="24"/>
        </w:rPr>
        <w:t xml:space="preserve"> </w:t>
      </w:r>
      <w:r w:rsidR="00B03A1C">
        <w:rPr>
          <w:rFonts w:cstheme="minorHAnsi"/>
          <w:szCs w:val="24"/>
        </w:rPr>
        <w:t>pracovníkům</w:t>
      </w:r>
      <w:r w:rsidRPr="009B441C">
        <w:rPr>
          <w:rFonts w:cstheme="minorHAnsi"/>
          <w:szCs w:val="24"/>
        </w:rPr>
        <w:t xml:space="preserve"> Osobní asistence, jsou uloženy v kartě klienta</w:t>
      </w:r>
      <w:r w:rsidR="00B03A1C">
        <w:rPr>
          <w:rFonts w:cstheme="minorHAnsi"/>
          <w:szCs w:val="24"/>
        </w:rPr>
        <w:t>/</w:t>
      </w:r>
      <w:proofErr w:type="spellStart"/>
      <w:r w:rsidR="00B03A1C">
        <w:rPr>
          <w:rFonts w:cstheme="minorHAnsi"/>
          <w:szCs w:val="24"/>
        </w:rPr>
        <w:t>ky</w:t>
      </w:r>
      <w:proofErr w:type="spellEnd"/>
      <w:r w:rsidRPr="009B441C">
        <w:rPr>
          <w:rFonts w:cstheme="minorHAnsi"/>
          <w:szCs w:val="24"/>
        </w:rPr>
        <w:t xml:space="preserve"> v uzamykatelné skříňce v </w:t>
      </w:r>
      <w:r w:rsidR="00B03A1C">
        <w:rPr>
          <w:rFonts w:cstheme="minorHAnsi"/>
          <w:szCs w:val="24"/>
        </w:rPr>
        <w:t>kanceláři</w:t>
      </w:r>
      <w:r w:rsidRPr="009B441C">
        <w:rPr>
          <w:rFonts w:cstheme="minorHAnsi"/>
          <w:szCs w:val="24"/>
        </w:rPr>
        <w:t xml:space="preserve"> Osobní asistence. Přístup do dokumentace mají jen úředně pověřené osoby se souhlasem vedoucí služby. Každá z těchto osob je vázána mlčenlivostí dle § 100 zákona 108/2006 Sb. </w:t>
      </w:r>
      <w:r w:rsidR="00B03A1C">
        <w:rPr>
          <w:rFonts w:cstheme="minorHAnsi"/>
          <w:szCs w:val="24"/>
        </w:rPr>
        <w:t>z</w:t>
      </w:r>
      <w:r w:rsidRPr="009B441C">
        <w:rPr>
          <w:rFonts w:cstheme="minorHAnsi"/>
          <w:szCs w:val="24"/>
        </w:rPr>
        <w:t>ákon</w:t>
      </w:r>
      <w:r w:rsidR="00B03A1C">
        <w:rPr>
          <w:rFonts w:cstheme="minorHAnsi"/>
          <w:szCs w:val="24"/>
        </w:rPr>
        <w:t>a</w:t>
      </w:r>
      <w:r w:rsidRPr="009B441C">
        <w:rPr>
          <w:rFonts w:cstheme="minorHAnsi"/>
          <w:szCs w:val="24"/>
        </w:rPr>
        <w:t xml:space="preserve"> o sociálních službách. Tato povinnost trvá i po případném ukončení pracovního vztahu. </w:t>
      </w:r>
    </w:p>
    <w:p xmlns:wp14="http://schemas.microsoft.com/office/word/2010/wordml" w:rsidR="009B441C" w:rsidP="00B03A1C" w:rsidRDefault="009B441C" w14:paraId="2BA95E3D" wp14:textId="77777777">
      <w:pPr>
        <w:ind w:left="0"/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>Na základě nařízení Evropské unie GDPR, které stanovuje pravidla týkající se ochrany fyzických osob v souvislosti se zpracováním osobních údajů a pravidla týkající se volného pohybu osobních údajů, nám klient</w:t>
      </w:r>
      <w:r w:rsidR="00B03A1C">
        <w:rPr>
          <w:rFonts w:cstheme="minorHAnsi"/>
          <w:szCs w:val="24"/>
        </w:rPr>
        <w:t>/</w:t>
      </w:r>
      <w:proofErr w:type="spellStart"/>
      <w:r w:rsidR="00B03A1C">
        <w:rPr>
          <w:rFonts w:cstheme="minorHAnsi"/>
          <w:szCs w:val="24"/>
        </w:rPr>
        <w:t>ka</w:t>
      </w:r>
      <w:proofErr w:type="spellEnd"/>
      <w:r w:rsidRPr="009B441C">
        <w:rPr>
          <w:rFonts w:cstheme="minorHAnsi"/>
          <w:szCs w:val="24"/>
        </w:rPr>
        <w:t xml:space="preserve"> prostřednictvím podepsaného </w:t>
      </w:r>
      <w:r w:rsidR="00B03A1C">
        <w:rPr>
          <w:rFonts w:cstheme="minorHAnsi"/>
          <w:szCs w:val="24"/>
        </w:rPr>
        <w:t>p</w:t>
      </w:r>
      <w:r w:rsidRPr="009B441C">
        <w:rPr>
          <w:rFonts w:cstheme="minorHAnsi"/>
          <w:szCs w:val="24"/>
        </w:rPr>
        <w:t>rohlášení klienta</w:t>
      </w:r>
      <w:r w:rsidR="00B03A1C">
        <w:rPr>
          <w:rFonts w:cstheme="minorHAnsi"/>
          <w:szCs w:val="24"/>
        </w:rPr>
        <w:t>/</w:t>
      </w:r>
      <w:proofErr w:type="spellStart"/>
      <w:r w:rsidR="00B03A1C">
        <w:rPr>
          <w:rFonts w:cstheme="minorHAnsi"/>
          <w:szCs w:val="24"/>
        </w:rPr>
        <w:t>ky</w:t>
      </w:r>
      <w:proofErr w:type="spellEnd"/>
      <w:r w:rsidRPr="009B441C">
        <w:rPr>
          <w:rFonts w:cstheme="minorHAnsi"/>
          <w:szCs w:val="24"/>
        </w:rPr>
        <w:t xml:space="preserve"> o informovanosti se zpracováním osobních údajů, dává souhlas zpracovávat jeho osobní údaje. S osobními údaji klientů nakládáme tak, aby nedošlo k neoprávněnému zacházení. Údaje máme zodpovědně a pečlivě zabezpečeny, čímž předcházíme konkrétním rizikům zneužití.</w:t>
      </w:r>
    </w:p>
    <w:p xmlns:wp14="http://schemas.microsoft.com/office/word/2010/wordml" w:rsidRPr="009B441C" w:rsidR="00837E3C" w:rsidP="00B03A1C" w:rsidRDefault="00837E3C" w14:paraId="60AB6A50" wp14:textId="77777777">
      <w:pPr>
        <w:ind w:lef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Máte právo kdykoliv zažádat o nahlédnutí do dokumentace, která je k vaší osobě ve službě Osobní asistence vedená a to bez možností ji upravovat. Požádat o nahlédnutí můžete jakéhokoliv pracovníka služby, následně se s vedoucí služby domluvíte na způsobu zpřístupnění dokumentace – buď zajedete do kanceláře služby, nebo Vám bude dokumentace dovezena. Podle toho je lhůta pro zpřístupnění dokumentace stanovena do 5 pracovních dní. </w:t>
      </w:r>
    </w:p>
    <w:p xmlns:wp14="http://schemas.microsoft.com/office/word/2010/wordml" w:rsidRPr="00B03A1C" w:rsidR="00B03A1C" w:rsidP="009B441C" w:rsidRDefault="00B03A1C" w14:paraId="4B99056E" wp14:textId="77777777">
      <w:pPr>
        <w:rPr>
          <w:rFonts w:cstheme="minorHAnsi"/>
          <w:sz w:val="10"/>
          <w:szCs w:val="10"/>
        </w:rPr>
      </w:pPr>
    </w:p>
    <w:p xmlns:wp14="http://schemas.microsoft.com/office/word/2010/wordml" w:rsidRPr="00B03A1C" w:rsidR="009B441C" w:rsidP="00B03A1C" w:rsidRDefault="00B03A1C" w14:paraId="09A0F807" wp14:textId="77777777">
      <w:pPr>
        <w:ind w:left="0"/>
        <w:rPr>
          <w:rFonts w:cstheme="minorHAnsi"/>
          <w:b/>
          <w:szCs w:val="24"/>
        </w:rPr>
      </w:pPr>
      <w:r w:rsidRPr="00B03A1C">
        <w:rPr>
          <w:rFonts w:cstheme="minorHAnsi"/>
          <w:b/>
          <w:szCs w:val="24"/>
        </w:rPr>
        <w:t>10.</w:t>
      </w:r>
      <w:r w:rsidRPr="00B03A1C" w:rsidR="009B441C">
        <w:rPr>
          <w:rFonts w:cstheme="minorHAnsi"/>
          <w:b/>
          <w:szCs w:val="24"/>
        </w:rPr>
        <w:t xml:space="preserve"> VEDENÍ ZÁZNAMU/VÝKAZU O PRŮBĚHU POSKYTOVANÉ SLUŽBY</w:t>
      </w:r>
    </w:p>
    <w:p xmlns:wp14="http://schemas.microsoft.com/office/word/2010/wordml" w:rsidR="00B03A1C" w:rsidP="0073194E" w:rsidRDefault="009B441C" w14:paraId="04BD1D33" wp14:textId="77777777">
      <w:pPr>
        <w:ind w:left="0"/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>Po každé provedené službě provede osobní asistent</w:t>
      </w:r>
      <w:r w:rsidR="00B03A1C">
        <w:rPr>
          <w:rFonts w:cstheme="minorHAnsi"/>
          <w:szCs w:val="24"/>
        </w:rPr>
        <w:t>/</w:t>
      </w:r>
      <w:proofErr w:type="spellStart"/>
      <w:r w:rsidRPr="009B441C">
        <w:rPr>
          <w:rFonts w:cstheme="minorHAnsi"/>
          <w:szCs w:val="24"/>
        </w:rPr>
        <w:t>ka</w:t>
      </w:r>
      <w:proofErr w:type="spellEnd"/>
      <w:r w:rsidRPr="009B441C">
        <w:rPr>
          <w:rFonts w:cstheme="minorHAnsi"/>
          <w:szCs w:val="24"/>
        </w:rPr>
        <w:t xml:space="preserve"> zápis do Záznamu o průběhu poskytování osobní asistence.</w:t>
      </w:r>
      <w:r w:rsidR="00B03A1C">
        <w:rPr>
          <w:rFonts w:cstheme="minorHAnsi"/>
          <w:szCs w:val="24"/>
        </w:rPr>
        <w:t xml:space="preserve"> </w:t>
      </w:r>
      <w:r w:rsidRPr="009B441C">
        <w:rPr>
          <w:rFonts w:cstheme="minorHAnsi"/>
          <w:szCs w:val="24"/>
        </w:rPr>
        <w:t>Každou provedenou službu je potřeba zapsat také do Výkazu poskytnuté služby. Výkaz si nosí každ</w:t>
      </w:r>
      <w:r w:rsidR="00B03A1C">
        <w:rPr>
          <w:rFonts w:cstheme="minorHAnsi"/>
          <w:szCs w:val="24"/>
        </w:rPr>
        <w:t>ý/</w:t>
      </w:r>
      <w:r w:rsidRPr="009B441C">
        <w:rPr>
          <w:rFonts w:cstheme="minorHAnsi"/>
          <w:szCs w:val="24"/>
        </w:rPr>
        <w:t>á asistent</w:t>
      </w:r>
      <w:r w:rsidR="00B03A1C">
        <w:rPr>
          <w:rFonts w:cstheme="minorHAnsi"/>
          <w:szCs w:val="24"/>
        </w:rPr>
        <w:t>/</w:t>
      </w:r>
      <w:proofErr w:type="spellStart"/>
      <w:r w:rsidRPr="009B441C">
        <w:rPr>
          <w:rFonts w:cstheme="minorHAnsi"/>
          <w:szCs w:val="24"/>
        </w:rPr>
        <w:t>ka</w:t>
      </w:r>
      <w:proofErr w:type="spellEnd"/>
      <w:r w:rsidRPr="009B441C">
        <w:rPr>
          <w:rFonts w:cstheme="minorHAnsi"/>
          <w:szCs w:val="24"/>
        </w:rPr>
        <w:t xml:space="preserve"> s sebou. Do tohoto výkazu asistent</w:t>
      </w:r>
      <w:r w:rsidR="00B03A1C">
        <w:rPr>
          <w:rFonts w:cstheme="minorHAnsi"/>
          <w:szCs w:val="24"/>
        </w:rPr>
        <w:t>/</w:t>
      </w:r>
      <w:proofErr w:type="spellStart"/>
      <w:r w:rsidRPr="009B441C">
        <w:rPr>
          <w:rFonts w:cstheme="minorHAnsi"/>
          <w:szCs w:val="24"/>
        </w:rPr>
        <w:t>ka</w:t>
      </w:r>
      <w:proofErr w:type="spellEnd"/>
      <w:r w:rsidRPr="009B441C">
        <w:rPr>
          <w:rFonts w:cstheme="minorHAnsi"/>
          <w:szCs w:val="24"/>
        </w:rPr>
        <w:t xml:space="preserve"> společně s</w:t>
      </w:r>
      <w:r w:rsidR="00B03A1C">
        <w:rPr>
          <w:rFonts w:cstheme="minorHAnsi"/>
          <w:szCs w:val="24"/>
        </w:rPr>
        <w:t> </w:t>
      </w:r>
      <w:r w:rsidRPr="009B441C">
        <w:rPr>
          <w:rFonts w:cstheme="minorHAnsi"/>
          <w:szCs w:val="24"/>
        </w:rPr>
        <w:t>klientem</w:t>
      </w:r>
      <w:r w:rsidR="00B03A1C">
        <w:rPr>
          <w:rFonts w:cstheme="minorHAnsi"/>
          <w:szCs w:val="24"/>
        </w:rPr>
        <w:t>/</w:t>
      </w:r>
      <w:proofErr w:type="spellStart"/>
      <w:r w:rsidR="00B03A1C">
        <w:rPr>
          <w:rFonts w:cstheme="minorHAnsi"/>
          <w:szCs w:val="24"/>
        </w:rPr>
        <w:t>kou</w:t>
      </w:r>
      <w:proofErr w:type="spellEnd"/>
      <w:r w:rsidRPr="009B441C">
        <w:rPr>
          <w:rFonts w:cstheme="minorHAnsi"/>
          <w:szCs w:val="24"/>
        </w:rPr>
        <w:t xml:space="preserve"> zapíše datum a čas, ve kterém se služba poskytovala, správnost uvedených údajů stvrzuje klient</w:t>
      </w:r>
      <w:r w:rsidR="00B03A1C">
        <w:rPr>
          <w:rFonts w:cstheme="minorHAnsi"/>
          <w:szCs w:val="24"/>
        </w:rPr>
        <w:t>/</w:t>
      </w:r>
      <w:proofErr w:type="spellStart"/>
      <w:r w:rsidR="00B03A1C">
        <w:rPr>
          <w:rFonts w:cstheme="minorHAnsi"/>
          <w:szCs w:val="24"/>
        </w:rPr>
        <w:t>ka</w:t>
      </w:r>
      <w:proofErr w:type="spellEnd"/>
      <w:r w:rsidRPr="009B441C">
        <w:rPr>
          <w:rFonts w:cstheme="minorHAnsi"/>
          <w:szCs w:val="24"/>
        </w:rPr>
        <w:t xml:space="preserve"> svým podpisem. Potvrzení se vydává na každý den, kdy je služba </w:t>
      </w:r>
      <w:proofErr w:type="spellStart"/>
      <w:proofErr w:type="gramStart"/>
      <w:r w:rsidRPr="009B441C">
        <w:rPr>
          <w:rFonts w:cstheme="minorHAnsi"/>
          <w:szCs w:val="24"/>
        </w:rPr>
        <w:t>poskytnuta.Pokud</w:t>
      </w:r>
      <w:proofErr w:type="spellEnd"/>
      <w:proofErr w:type="gramEnd"/>
      <w:r w:rsidRPr="009B441C">
        <w:rPr>
          <w:rFonts w:cstheme="minorHAnsi"/>
          <w:szCs w:val="24"/>
        </w:rPr>
        <w:t xml:space="preserve"> klient</w:t>
      </w:r>
      <w:r w:rsidR="00B03A1C">
        <w:rPr>
          <w:rFonts w:cstheme="minorHAnsi"/>
          <w:szCs w:val="24"/>
        </w:rPr>
        <w:t>/</w:t>
      </w:r>
      <w:proofErr w:type="spellStart"/>
      <w:r w:rsidR="00B03A1C">
        <w:rPr>
          <w:rFonts w:cstheme="minorHAnsi"/>
          <w:szCs w:val="24"/>
        </w:rPr>
        <w:t>ka</w:t>
      </w:r>
      <w:proofErr w:type="spellEnd"/>
      <w:r w:rsidRPr="009B441C">
        <w:rPr>
          <w:rFonts w:cstheme="minorHAnsi"/>
          <w:szCs w:val="24"/>
        </w:rPr>
        <w:t xml:space="preserve"> nesouhlasí s pravdivostí uvedených údajů, nemusí výkaz o poskytnuté službě podepisovat. Klient</w:t>
      </w:r>
      <w:r w:rsidR="00B03A1C">
        <w:rPr>
          <w:rFonts w:cstheme="minorHAnsi"/>
          <w:szCs w:val="24"/>
        </w:rPr>
        <w:t>/</w:t>
      </w:r>
      <w:proofErr w:type="spellStart"/>
      <w:r w:rsidR="00B03A1C">
        <w:rPr>
          <w:rFonts w:cstheme="minorHAnsi"/>
          <w:szCs w:val="24"/>
        </w:rPr>
        <w:t>ka</w:t>
      </w:r>
      <w:proofErr w:type="spellEnd"/>
      <w:r w:rsidRPr="009B441C">
        <w:rPr>
          <w:rFonts w:cstheme="minorHAnsi"/>
          <w:szCs w:val="24"/>
        </w:rPr>
        <w:t xml:space="preserve"> jakékoli výhrady ke službě nebo k asi</w:t>
      </w:r>
      <w:r w:rsidR="00D73584">
        <w:rPr>
          <w:rFonts w:cstheme="minorHAnsi"/>
          <w:szCs w:val="24"/>
        </w:rPr>
        <w:t>stentovi podává k vedoucí služby</w:t>
      </w:r>
      <w:r w:rsidRPr="009B441C">
        <w:rPr>
          <w:rFonts w:cstheme="minorHAnsi"/>
          <w:szCs w:val="24"/>
        </w:rPr>
        <w:t>. Následující postup při řešení stížností vysvětlen viz níže</w:t>
      </w:r>
      <w:r w:rsidR="00B03A1C">
        <w:rPr>
          <w:rFonts w:cstheme="minorHAnsi"/>
          <w:szCs w:val="24"/>
        </w:rPr>
        <w:t xml:space="preserve">. </w:t>
      </w:r>
      <w:r w:rsidRPr="009B441C">
        <w:rPr>
          <w:rFonts w:cstheme="minorHAnsi"/>
          <w:szCs w:val="24"/>
        </w:rPr>
        <w:t xml:space="preserve"> </w:t>
      </w:r>
    </w:p>
    <w:p xmlns:wp14="http://schemas.microsoft.com/office/word/2010/wordml" w:rsidR="009B441C" w:rsidP="00B03A1C" w:rsidRDefault="009B441C" w14:paraId="70146B52" wp14:textId="77777777">
      <w:pPr>
        <w:ind w:left="0"/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 xml:space="preserve">Na základě výkazu poskytnuté služby Vám pak zpětně vystavíme vyúčtování. V případě, že je pro Vás obtížné výkaz podepsat, nebo se ze zdravotních důvodů podepsat nedokážete je zvolen jiný individuální způsob pro potvrzování výkazu, a to dle vašich možností (pokyn hlavou a ústní souhlas, podpis křížkem), další variantou je zplnomocnění Vámi určené osoby, která Vás v tomto případě zastoupí. </w:t>
      </w:r>
    </w:p>
    <w:p xmlns:wp14="http://schemas.microsoft.com/office/word/2010/wordml" w:rsidRPr="00D73584" w:rsidR="00B03A1C" w:rsidP="00B03A1C" w:rsidRDefault="00B03A1C" w14:paraId="1299C43A" wp14:textId="77777777">
      <w:pPr>
        <w:ind w:left="0"/>
        <w:jc w:val="both"/>
        <w:rPr>
          <w:rFonts w:cstheme="minorHAnsi"/>
          <w:sz w:val="10"/>
          <w:szCs w:val="10"/>
        </w:rPr>
      </w:pPr>
    </w:p>
    <w:p xmlns:wp14="http://schemas.microsoft.com/office/word/2010/wordml" w:rsidRPr="00FF416A" w:rsidR="009B441C" w:rsidP="00FF416A" w:rsidRDefault="009B441C" w14:paraId="45C474BD" wp14:textId="77777777">
      <w:pPr>
        <w:ind w:left="0"/>
        <w:rPr>
          <w:rFonts w:cstheme="minorHAnsi"/>
          <w:b/>
          <w:color w:val="0070C0"/>
          <w:szCs w:val="24"/>
        </w:rPr>
      </w:pPr>
      <w:r w:rsidRPr="00FF416A">
        <w:rPr>
          <w:rFonts w:cstheme="minorHAnsi"/>
          <w:b/>
          <w:color w:val="0070C0"/>
          <w:szCs w:val="24"/>
        </w:rPr>
        <w:t>11. PODÁNÍ A ŘEŠENÍ STÍŽNOSTÍ NA POSKYTOVANÉ SLUŽBY</w:t>
      </w:r>
    </w:p>
    <w:p xmlns:wp14="http://schemas.microsoft.com/office/word/2010/wordml" w:rsidRPr="00FF416A" w:rsidR="009B441C" w:rsidP="00FF416A" w:rsidRDefault="00FF416A" w14:paraId="51049851" wp14:textId="77777777">
      <w:pPr>
        <w:ind w:lef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Informujeme Vás o možnosti podat stížnost na kvalitu nebo způsob poskytování sociální služby. Stížnosti jsou použity pro účel zlepšování kvality sociální služby Osobní asistence. </w:t>
      </w:r>
      <w:r w:rsidRPr="00FF416A">
        <w:rPr>
          <w:rFonts w:cstheme="minorHAnsi"/>
          <w:szCs w:val="24"/>
        </w:rPr>
        <w:t xml:space="preserve">Stížnost může být podána kterémukoliv pracovníkovi </w:t>
      </w:r>
      <w:r>
        <w:rPr>
          <w:rFonts w:cstheme="minorHAnsi"/>
          <w:szCs w:val="24"/>
        </w:rPr>
        <w:t>Osobní asistence</w:t>
      </w:r>
      <w:r w:rsidRPr="00FF416A">
        <w:rPr>
          <w:rFonts w:cstheme="minorHAnsi"/>
          <w:szCs w:val="24"/>
        </w:rPr>
        <w:t xml:space="preserve"> a to formou ústní i písemnou. Písemná a sepsaná stížnost může být vložena do schránky na podněty a stížnosti, která je umístěna</w:t>
      </w:r>
      <w:r>
        <w:rPr>
          <w:rFonts w:cstheme="minorHAnsi"/>
          <w:szCs w:val="24"/>
        </w:rPr>
        <w:t xml:space="preserve"> v chodbě u hlavních dveří před vstupem do kanceláře Osobní asistence na adrese Polední 11, 312 00 Plzeň</w:t>
      </w:r>
      <w:r w:rsidRPr="00FF416A">
        <w:rPr>
          <w:rFonts w:cstheme="minorHAnsi"/>
          <w:szCs w:val="24"/>
        </w:rPr>
        <w:t xml:space="preserve">, nebo poslána na tuto adresu či na adresu ředitelství </w:t>
      </w:r>
      <w:r>
        <w:rPr>
          <w:rFonts w:cstheme="minorHAnsi"/>
          <w:szCs w:val="24"/>
        </w:rPr>
        <w:t>Městské charity Plzeň</w:t>
      </w:r>
      <w:r w:rsidRPr="00FF416A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Francouzská 40/A, 326</w:t>
      </w:r>
      <w:r w:rsidRPr="00FF416A">
        <w:rPr>
          <w:rFonts w:cstheme="minorHAnsi"/>
          <w:szCs w:val="24"/>
        </w:rPr>
        <w:t xml:space="preserve"> 00 Plzeň. Dále může stěžovatel poslat stížnost elektronicky a to jak na email</w:t>
      </w:r>
      <w:r>
        <w:rPr>
          <w:rFonts w:cstheme="minorHAnsi"/>
          <w:szCs w:val="24"/>
        </w:rPr>
        <w:t xml:space="preserve"> </w:t>
      </w:r>
      <w:r w:rsidRPr="00F07704">
        <w:rPr>
          <w:rFonts w:cstheme="minorHAnsi"/>
          <w:b/>
          <w:szCs w:val="24"/>
        </w:rPr>
        <w:t>osobní.asistence@mchp.charita.cz</w:t>
      </w:r>
      <w:r w:rsidRPr="00FF416A">
        <w:rPr>
          <w:rFonts w:cstheme="minorHAnsi"/>
          <w:szCs w:val="24"/>
        </w:rPr>
        <w:t xml:space="preserve"> nebo další emaily konkrétních pracovníků či ředitele, kdy jsou informace</w:t>
      </w:r>
      <w:r w:rsidR="00E05291">
        <w:rPr>
          <w:rFonts w:cstheme="minorHAnsi"/>
          <w:szCs w:val="24"/>
        </w:rPr>
        <w:t xml:space="preserve"> dostupné na webových stránkách mchp.cz.</w:t>
      </w:r>
      <w:r w:rsidRPr="00FF416A">
        <w:rPr>
          <w:rFonts w:cstheme="minorHAnsi"/>
          <w:szCs w:val="24"/>
        </w:rPr>
        <w:t xml:space="preserve"> Stížnost může být podána i skrze zástupce klienta nebo anonymně.</w:t>
      </w:r>
    </w:p>
    <w:p xmlns:wp14="http://schemas.microsoft.com/office/word/2010/wordml" w:rsidRPr="00E05291" w:rsidR="00FF416A" w:rsidP="00FF416A" w:rsidRDefault="00FF416A" w14:paraId="4DDBEF00" wp14:textId="77777777">
      <w:pPr>
        <w:jc w:val="both"/>
        <w:rPr>
          <w:rFonts w:cstheme="minorHAnsi"/>
          <w:sz w:val="10"/>
          <w:szCs w:val="10"/>
        </w:rPr>
      </w:pPr>
    </w:p>
    <w:p xmlns:wp14="http://schemas.microsoft.com/office/word/2010/wordml" w:rsidR="00E05291" w:rsidP="00E05291" w:rsidRDefault="009B441C" w14:paraId="0A8983A5" wp14:textId="77777777">
      <w:pPr>
        <w:ind w:left="0"/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 xml:space="preserve">Stížnosti se řeší individuálně. </w:t>
      </w:r>
      <w:r w:rsidR="00E05291">
        <w:rPr>
          <w:rFonts w:cstheme="minorHAnsi"/>
          <w:szCs w:val="24"/>
        </w:rPr>
        <w:t xml:space="preserve">Řešení stížnosti je obvykle provedeno neprodleně, případně do 30 dnů od obdržení. Výsledek je stěžovateli sdělen stejnou formou, jakou byla stížnost podána, pokud jde o stížnost anonymní, je výsledek sdělen skrze odpovědi na nástěnce u schránky na Stížnosti na adrese Polední 11, 312 00 Plzeň, kde je vyvěšena následujících 30 dní. Po dohodě se stěžovatelem může být lhůta pro řešení stížnosti prodloužena. </w:t>
      </w:r>
    </w:p>
    <w:p xmlns:wp14="http://schemas.microsoft.com/office/word/2010/wordml" w:rsidRPr="00E05291" w:rsidR="00E05291" w:rsidP="00E05291" w:rsidRDefault="00E05291" w14:paraId="3461D779" wp14:textId="77777777">
      <w:pPr>
        <w:ind w:left="0"/>
        <w:jc w:val="both"/>
        <w:rPr>
          <w:rFonts w:cstheme="minorHAnsi"/>
          <w:sz w:val="10"/>
          <w:szCs w:val="10"/>
        </w:rPr>
      </w:pPr>
    </w:p>
    <w:p xmlns:wp14="http://schemas.microsoft.com/office/word/2010/wordml" w:rsidRPr="00E05291" w:rsidR="00E05291" w:rsidP="00E05291" w:rsidRDefault="00E05291" w14:paraId="66029259" wp14:textId="77777777">
      <w:pPr>
        <w:ind w:left="0"/>
        <w:jc w:val="both"/>
        <w:rPr>
          <w:rFonts w:cstheme="minorHAnsi"/>
          <w:b/>
          <w:szCs w:val="24"/>
        </w:rPr>
      </w:pPr>
      <w:r w:rsidRPr="00E05291">
        <w:rPr>
          <w:rFonts w:cstheme="minorHAnsi"/>
          <w:b/>
          <w:szCs w:val="24"/>
        </w:rPr>
        <w:t xml:space="preserve">Jak podat stížnost? </w:t>
      </w:r>
    </w:p>
    <w:p xmlns:wp14="http://schemas.microsoft.com/office/word/2010/wordml" w:rsidRPr="009B441C" w:rsidR="009B441C" w:rsidP="00E05291" w:rsidRDefault="009B441C" w14:paraId="5D3AAC7F" wp14:textId="77777777">
      <w:pPr>
        <w:ind w:left="0"/>
        <w:jc w:val="both"/>
        <w:rPr>
          <w:rFonts w:cstheme="minorHAnsi"/>
          <w:szCs w:val="24"/>
        </w:rPr>
      </w:pPr>
      <w:r w:rsidRPr="009B441C">
        <w:rPr>
          <w:rFonts w:cstheme="minorHAnsi"/>
          <w:szCs w:val="24"/>
        </w:rPr>
        <w:t xml:space="preserve"> V případě, že dojde k situ</w:t>
      </w:r>
      <w:r w:rsidR="00E05291">
        <w:rPr>
          <w:rFonts w:cstheme="minorHAnsi"/>
          <w:szCs w:val="24"/>
        </w:rPr>
        <w:t>aci, kterou nebude možno řešit přímo s pracovníkem Osobní asistence</w:t>
      </w:r>
      <w:r w:rsidRPr="009B441C">
        <w:rPr>
          <w:rFonts w:cstheme="minorHAnsi"/>
          <w:szCs w:val="24"/>
        </w:rPr>
        <w:t>, obracejte se prosím na vedoucí služby nebo sociální pracovnici.</w:t>
      </w:r>
    </w:p>
    <w:p xmlns:wp14="http://schemas.microsoft.com/office/word/2010/wordml" w:rsidRPr="009B441C" w:rsidR="009B441C" w:rsidP="00E05291" w:rsidRDefault="009B441C" w14:paraId="063085AB" wp14:textId="77777777">
      <w:pPr>
        <w:ind w:left="0"/>
        <w:jc w:val="both"/>
        <w:rPr>
          <w:rFonts w:cstheme="minorHAnsi"/>
          <w:szCs w:val="24"/>
        </w:rPr>
      </w:pPr>
      <w:r w:rsidRPr="00E64253">
        <w:rPr>
          <w:rFonts w:cstheme="minorHAnsi"/>
          <w:b/>
          <w:color w:val="0070C0"/>
          <w:szCs w:val="24"/>
        </w:rPr>
        <w:t xml:space="preserve">Vedoucí </w:t>
      </w:r>
      <w:r w:rsidRPr="00E64253" w:rsidR="00E05291">
        <w:rPr>
          <w:rFonts w:cstheme="minorHAnsi"/>
          <w:b/>
          <w:color w:val="0070C0"/>
          <w:szCs w:val="24"/>
        </w:rPr>
        <w:t>služby</w:t>
      </w:r>
      <w:r w:rsidRPr="00E64253" w:rsidR="00E05291">
        <w:rPr>
          <w:rFonts w:cstheme="minorHAnsi"/>
          <w:color w:val="0070C0"/>
          <w:szCs w:val="24"/>
        </w:rPr>
        <w:t xml:space="preserve"> </w:t>
      </w:r>
      <w:r w:rsidR="00E05291">
        <w:rPr>
          <w:rFonts w:cstheme="minorHAnsi"/>
          <w:szCs w:val="24"/>
        </w:rPr>
        <w:t>Osobní asistence MCHP je</w:t>
      </w:r>
      <w:r w:rsidRPr="009B441C">
        <w:rPr>
          <w:rFonts w:cstheme="minorHAnsi"/>
          <w:szCs w:val="24"/>
        </w:rPr>
        <w:t xml:space="preserve"> </w:t>
      </w:r>
      <w:r w:rsidRPr="00E64253">
        <w:rPr>
          <w:rFonts w:cstheme="minorHAnsi"/>
          <w:b/>
          <w:color w:val="0070C0"/>
          <w:szCs w:val="24"/>
        </w:rPr>
        <w:t>Bc. Dana Levorová, mob.: 731 619 740</w:t>
      </w:r>
    </w:p>
    <w:p xmlns:wp14="http://schemas.microsoft.com/office/word/2010/wordml" w:rsidRPr="009B441C" w:rsidR="009B441C" w:rsidP="00E05291" w:rsidRDefault="00E05291" w14:paraId="1F669B9C" wp14:textId="77777777">
      <w:pPr>
        <w:ind w:left="0"/>
        <w:jc w:val="both"/>
        <w:rPr>
          <w:rFonts w:cstheme="minorHAnsi"/>
          <w:szCs w:val="24"/>
        </w:rPr>
      </w:pPr>
      <w:r w:rsidRPr="00E64253">
        <w:rPr>
          <w:rFonts w:cstheme="minorHAnsi"/>
          <w:b/>
          <w:szCs w:val="24"/>
        </w:rPr>
        <w:t>So</w:t>
      </w:r>
      <w:r w:rsidRPr="00E64253" w:rsidR="009B441C">
        <w:rPr>
          <w:rFonts w:cstheme="minorHAnsi"/>
          <w:b/>
          <w:szCs w:val="24"/>
        </w:rPr>
        <w:t>ciální pracovnice</w:t>
      </w:r>
      <w:r w:rsidRPr="009B441C" w:rsidR="009B441C">
        <w:rPr>
          <w:rFonts w:cstheme="minorHAnsi"/>
          <w:szCs w:val="24"/>
        </w:rPr>
        <w:t xml:space="preserve"> MCHP,</w:t>
      </w:r>
      <w:r>
        <w:rPr>
          <w:rFonts w:cstheme="minorHAnsi"/>
          <w:szCs w:val="24"/>
        </w:rPr>
        <w:t xml:space="preserve"> </w:t>
      </w:r>
      <w:r w:rsidRPr="00E64253">
        <w:rPr>
          <w:rFonts w:cstheme="minorHAnsi"/>
          <w:b/>
          <w:szCs w:val="24"/>
        </w:rPr>
        <w:t xml:space="preserve">Václava </w:t>
      </w:r>
      <w:proofErr w:type="spellStart"/>
      <w:r w:rsidRPr="00E64253">
        <w:rPr>
          <w:rFonts w:cstheme="minorHAnsi"/>
          <w:b/>
          <w:szCs w:val="24"/>
        </w:rPr>
        <w:t>Koupilková</w:t>
      </w:r>
      <w:proofErr w:type="spellEnd"/>
      <w:r w:rsidRPr="00E64253">
        <w:rPr>
          <w:rFonts w:cstheme="minorHAnsi"/>
          <w:b/>
          <w:szCs w:val="24"/>
        </w:rPr>
        <w:t xml:space="preserve"> DiS., </w:t>
      </w:r>
      <w:r w:rsidRPr="00E64253" w:rsidR="009B441C">
        <w:rPr>
          <w:rFonts w:cstheme="minorHAnsi"/>
          <w:b/>
          <w:szCs w:val="24"/>
        </w:rPr>
        <w:t>mob.: 731 626</w:t>
      </w:r>
      <w:r w:rsidRPr="00E64253">
        <w:rPr>
          <w:rFonts w:cstheme="minorHAnsi"/>
          <w:b/>
          <w:szCs w:val="24"/>
        </w:rPr>
        <w:t> </w:t>
      </w:r>
      <w:r w:rsidRPr="00E64253" w:rsidR="009B441C">
        <w:rPr>
          <w:rFonts w:cstheme="minorHAnsi"/>
          <w:b/>
          <w:szCs w:val="24"/>
        </w:rPr>
        <w:t>128</w:t>
      </w:r>
    </w:p>
    <w:p xmlns:wp14="http://schemas.microsoft.com/office/word/2010/wordml" w:rsidRPr="00E05291" w:rsidR="00E05291" w:rsidP="00E05291" w:rsidRDefault="00E05291" w14:paraId="3CF2D8B6" wp14:textId="77777777">
      <w:pPr>
        <w:ind w:left="0"/>
        <w:rPr>
          <w:rFonts w:cstheme="minorHAnsi"/>
          <w:sz w:val="10"/>
          <w:szCs w:val="10"/>
        </w:rPr>
      </w:pPr>
    </w:p>
    <w:p xmlns:wp14="http://schemas.microsoft.com/office/word/2010/wordml" w:rsidR="00E05291" w:rsidP="00E64253" w:rsidRDefault="00E05291" w14:paraId="357FF1C3" wp14:textId="77777777">
      <w:pPr>
        <w:ind w:lef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Pokud jste s řešením stížnosti nespokojený, můžete se dále odvolat k řediteli Městské charity Plzeň, </w:t>
      </w:r>
      <w:r w:rsidRPr="009B441C" w:rsidR="009B441C">
        <w:rPr>
          <w:rFonts w:cstheme="minorHAnsi"/>
          <w:szCs w:val="24"/>
        </w:rPr>
        <w:t xml:space="preserve">Mgr. Pavel Janouškovec - 377 440 862, </w:t>
      </w:r>
      <w:r w:rsidRPr="00E05291">
        <w:rPr>
          <w:rFonts w:cstheme="minorHAnsi"/>
          <w:szCs w:val="24"/>
        </w:rPr>
        <w:t>pavel.janouskovec@mchp.charita.cz</w:t>
      </w:r>
      <w:r>
        <w:rPr>
          <w:rFonts w:cstheme="minorHAnsi"/>
          <w:szCs w:val="24"/>
        </w:rPr>
        <w:t xml:space="preserve">. </w:t>
      </w:r>
    </w:p>
    <w:p xmlns:wp14="http://schemas.microsoft.com/office/word/2010/wordml" w:rsidRPr="009B441C" w:rsidR="009B441C" w:rsidP="00E64253" w:rsidRDefault="00E05291" w14:paraId="538C6B64" wp14:textId="77777777">
      <w:pPr>
        <w:ind w:lef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Dalším postupem je možnost obrátit se na ředitele Diecézní charity Plzeň, který zajišťuje kvalitu sociálních služeb - </w:t>
      </w:r>
      <w:r w:rsidRPr="009B441C" w:rsidR="009B441C">
        <w:rPr>
          <w:rFonts w:cstheme="minorHAnsi"/>
          <w:szCs w:val="24"/>
        </w:rPr>
        <w:t>ředitel Ing. Jiří Lodr – 377 221 540, jiri.lodr@dchp.charita.cz</w:t>
      </w:r>
      <w:r w:rsidR="00E64253">
        <w:rPr>
          <w:rFonts w:cstheme="minorHAnsi"/>
          <w:szCs w:val="24"/>
        </w:rPr>
        <w:t>.</w:t>
      </w:r>
    </w:p>
    <w:p xmlns:wp14="http://schemas.microsoft.com/office/word/2010/wordml" w:rsidRPr="00E64253" w:rsidR="00E64253" w:rsidP="00E64253" w:rsidRDefault="00E64253" w14:paraId="0FB78278" wp14:textId="77777777">
      <w:pPr>
        <w:ind w:left="0"/>
        <w:jc w:val="both"/>
        <w:rPr>
          <w:rFonts w:cstheme="minorHAnsi"/>
          <w:sz w:val="10"/>
          <w:szCs w:val="10"/>
        </w:rPr>
      </w:pPr>
    </w:p>
    <w:p xmlns:wp14="http://schemas.microsoft.com/office/word/2010/wordml" w:rsidRPr="009B441C" w:rsidR="009B441C" w:rsidP="00E64253" w:rsidRDefault="00E64253" w14:paraId="39500DCB" wp14:textId="77777777">
      <w:pPr>
        <w:ind w:lef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Další možností odvolání je podání stížnosti ke zřizovateli Městské charity Plzeň, kterým je </w:t>
      </w:r>
      <w:r w:rsidRPr="009B441C" w:rsidR="009B441C">
        <w:rPr>
          <w:rFonts w:cstheme="minorHAnsi"/>
          <w:szCs w:val="24"/>
        </w:rPr>
        <w:t>Biskupství plzeňské – Náměstí Republiky 35, 301 00 Plzeň, 377 223 112, 731 619</w:t>
      </w:r>
      <w:r>
        <w:rPr>
          <w:rFonts w:cstheme="minorHAnsi"/>
          <w:szCs w:val="24"/>
        </w:rPr>
        <w:t> </w:t>
      </w:r>
      <w:r w:rsidRPr="009B441C" w:rsidR="009B441C">
        <w:rPr>
          <w:rFonts w:cstheme="minorHAnsi"/>
          <w:szCs w:val="24"/>
        </w:rPr>
        <w:t>708</w:t>
      </w:r>
    </w:p>
    <w:p xmlns:wp14="http://schemas.microsoft.com/office/word/2010/wordml" w:rsidR="00E64253" w:rsidP="00E64253" w:rsidRDefault="00E64253" w14:paraId="6F0490B3" wp14:textId="77777777">
      <w:pPr>
        <w:ind w:left="0"/>
        <w:jc w:val="both"/>
        <w:rPr>
          <w:rFonts w:cstheme="minorHAnsi"/>
          <w:szCs w:val="24"/>
        </w:rPr>
      </w:pPr>
      <w:r w:rsidRPr="00E64253">
        <w:rPr>
          <w:rFonts w:cstheme="minorHAnsi"/>
          <w:szCs w:val="24"/>
        </w:rPr>
        <w:t>Dále se můžete obrátit i na Veřejného ochránce práv, Údolní 39, Brno, tel.: 542 542 888, e-mail: podatelna@ochrance.cz</w:t>
      </w:r>
      <w:r>
        <w:rPr>
          <w:rFonts w:cstheme="minorHAnsi"/>
          <w:szCs w:val="24"/>
        </w:rPr>
        <w:t xml:space="preserve"> (ombudsman) </w:t>
      </w:r>
    </w:p>
    <w:p xmlns:wp14="http://schemas.microsoft.com/office/word/2010/wordml" w:rsidRPr="00E64253" w:rsidR="00E64253" w:rsidP="009B441C" w:rsidRDefault="00E64253" w14:paraId="1FC39945" wp14:textId="77777777">
      <w:pPr>
        <w:rPr>
          <w:rFonts w:cstheme="minorHAnsi"/>
          <w:sz w:val="10"/>
          <w:szCs w:val="10"/>
        </w:rPr>
      </w:pPr>
    </w:p>
    <w:p xmlns:wp14="http://schemas.microsoft.com/office/word/2010/wordml" w:rsidRPr="00E64253" w:rsidR="009B441C" w:rsidP="00E64253" w:rsidRDefault="009B441C" w14:paraId="2A57425C" wp14:textId="77777777">
      <w:pPr>
        <w:ind w:left="0"/>
        <w:rPr>
          <w:rFonts w:cstheme="minorHAnsi"/>
          <w:b/>
          <w:szCs w:val="24"/>
        </w:rPr>
      </w:pPr>
      <w:r w:rsidRPr="00E64253">
        <w:rPr>
          <w:rFonts w:cstheme="minorHAnsi"/>
          <w:b/>
          <w:szCs w:val="24"/>
        </w:rPr>
        <w:t>12. NOUZOVÉ A HAVARIJNÍ SITUACE</w:t>
      </w:r>
    </w:p>
    <w:p xmlns:wp14="http://schemas.microsoft.com/office/word/2010/wordml" w:rsidRPr="00E64253" w:rsidR="00E64253" w:rsidP="00E64253" w:rsidRDefault="00E64253" w14:paraId="248A0EA7" wp14:textId="77777777">
      <w:pPr>
        <w:ind w:left="0"/>
        <w:jc w:val="both"/>
        <w:rPr>
          <w:b/>
          <w:color w:val="0070C0"/>
        </w:rPr>
      </w:pPr>
      <w:r w:rsidRPr="00E64253">
        <w:rPr>
          <w:b/>
          <w:color w:val="0070C0"/>
        </w:rPr>
        <w:t xml:space="preserve">Co dělat, když nastane mimořádná situace při využívání naší služby? </w:t>
      </w:r>
    </w:p>
    <w:p xmlns:wp14="http://schemas.microsoft.com/office/word/2010/wordml" w:rsidR="00E64253" w:rsidP="00E64253" w:rsidRDefault="00E64253" w14:paraId="2BDC604F" wp14:textId="77777777">
      <w:pPr>
        <w:ind w:left="0"/>
        <w:jc w:val="both"/>
        <w:rPr>
          <w:u w:val="single"/>
        </w:rPr>
      </w:pPr>
      <w:r>
        <w:rPr>
          <w:u w:val="single"/>
        </w:rPr>
        <w:t>Obecný postup pro mimořádnou situaci</w:t>
      </w:r>
    </w:p>
    <w:p xmlns:wp14="http://schemas.microsoft.com/office/word/2010/wordml" w:rsidR="00E64253" w:rsidP="00E64253" w:rsidRDefault="00E64253" w14:paraId="12D3275A" wp14:textId="77777777">
      <w:pPr>
        <w:ind w:left="0"/>
        <w:jc w:val="both"/>
      </w:pPr>
      <w:r>
        <w:t xml:space="preserve">- pokud se mimořádná situace týká poskytování sociální služby Osobní asistence, pokuste se co nejdříve informovat svého osobního asistenta (pokud na něj máte kontakt). Jinak informujte vedoucí služby, případně sociální pracovnici. </w:t>
      </w:r>
    </w:p>
    <w:p xmlns:wp14="http://schemas.microsoft.com/office/word/2010/wordml" w:rsidR="00F07704" w:rsidP="00F07704" w:rsidRDefault="00F07704" w14:paraId="498075AA" wp14:textId="77777777">
      <w:pPr>
        <w:ind w:left="0"/>
        <w:jc w:val="both"/>
      </w:pPr>
      <w:r>
        <w:t xml:space="preserve">- pokud se nedovoláte, zkuste počkat 30 minut a zavolat znovu, případně vyčkejte – pracovník vám pak zavolá hned, jak to bude možné. </w:t>
      </w:r>
    </w:p>
    <w:p xmlns:wp14="http://schemas.microsoft.com/office/word/2010/wordml" w:rsidR="00F07704" w:rsidP="00F07704" w:rsidRDefault="00F07704" w14:paraId="15E4CDD4" wp14:textId="77777777">
      <w:pPr>
        <w:ind w:left="0"/>
        <w:jc w:val="both"/>
      </w:pPr>
      <w:r>
        <w:t xml:space="preserve">- další možností je poslat elektronickou zprávu formou SMS nebo email. Na email je odpovídáno zpravidla do 3 pracovních dní. </w:t>
      </w:r>
    </w:p>
    <w:p xmlns:wp14="http://schemas.microsoft.com/office/word/2010/wordml" w:rsidR="003944DE" w:rsidP="00F07704" w:rsidRDefault="003944DE" w14:paraId="0562CB0E" wp14:textId="77777777">
      <w:pPr>
        <w:ind w:left="0"/>
        <w:jc w:val="both"/>
      </w:pPr>
      <w:bookmarkStart w:name="_GoBack" w:id="0"/>
      <w:bookmarkEnd w:id="0"/>
    </w:p>
    <w:p xmlns:wp14="http://schemas.microsoft.com/office/word/2010/wordml" w:rsidRPr="00F07704" w:rsidR="00E64253" w:rsidP="00E64253" w:rsidRDefault="00F07704" w14:paraId="3BA8B3FD" wp14:textId="77777777">
      <w:pPr>
        <w:ind w:left="0"/>
        <w:jc w:val="both"/>
        <w:rPr>
          <w:u w:val="single"/>
        </w:rPr>
      </w:pPr>
      <w:r w:rsidRPr="00F07704">
        <w:rPr>
          <w:u w:val="single"/>
        </w:rPr>
        <w:t>Podrobné seznámení s řešením mimořádných situací</w:t>
      </w:r>
    </w:p>
    <w:p xmlns:wp14="http://schemas.microsoft.com/office/word/2010/wordml" w:rsidR="00F07704" w:rsidP="00E64253" w:rsidRDefault="00F07704" w14:paraId="182E9FB2" wp14:textId="77777777">
      <w:pPr>
        <w:ind w:left="0"/>
        <w:jc w:val="both"/>
      </w:pPr>
      <w:r>
        <w:t xml:space="preserve">- </w:t>
      </w:r>
      <w:r w:rsidR="004B30D1">
        <w:t>na začátku využívání služby se Vás pracovník pt</w:t>
      </w:r>
      <w:r w:rsidR="003944DE">
        <w:t xml:space="preserve">á, jaké máte potřeby a zda nám potřebujete sdělit informace, které jsou pro poskytování služby důležité, a společně se domluvíme na řešení některých situací, které během spolupráce mohou nastat. </w:t>
      </w:r>
    </w:p>
    <w:p xmlns:wp14="http://schemas.microsoft.com/office/word/2010/wordml" w:rsidRPr="00062CA9" w:rsidR="003944DE" w:rsidP="00E64253" w:rsidRDefault="003944DE" w14:paraId="4CE02DEB" wp14:textId="77777777">
      <w:pPr>
        <w:ind w:left="0"/>
        <w:jc w:val="both"/>
        <w:rPr>
          <w:b/>
          <w:color w:val="0070C0"/>
        </w:rPr>
      </w:pPr>
      <w:r w:rsidRPr="00062CA9">
        <w:rPr>
          <w:b/>
          <w:color w:val="0070C0"/>
        </w:rPr>
        <w:t>INFORMUJEME VÁS</w:t>
      </w:r>
    </w:p>
    <w:p xmlns:wp14="http://schemas.microsoft.com/office/word/2010/wordml" w:rsidR="003944DE" w:rsidP="00E64253" w:rsidRDefault="003944DE" w14:paraId="30CD9D5C" wp14:textId="77777777">
      <w:pPr>
        <w:ind w:left="0"/>
        <w:jc w:val="both"/>
      </w:pPr>
      <w:r>
        <w:t>- pokud nastane situace, že máte domluvené setkání s osobním asistentem, službu včas nezrušíte a pracovníkovi neotvíráte (nedozvoní se, nedoklepe se), zkusíme Vám během 15 minut volat na mobil / telefon / kontakt. Poté se obrátíme na Vaše kontaktní osoby (pokud je uvedete – např. rodinu) a zkusíme zjistit informace, proč nám neotvíráte. Pokud ani tak nedojde k vyřešení situace, osobní asistent nejpozději po 30 minutách od začátku dohodnuté schůzky volá vedoucí služby Osobní asistence a následně Městskou policii (156). Další postup je v souladu se zákonem a zde pak přebíráte hmotnou odpovědnost za případnou škodu na majetku (např. rozbití dveří pro zajištění vstupu do bytu).</w:t>
      </w:r>
    </w:p>
    <w:p xmlns:wp14="http://schemas.microsoft.com/office/word/2010/wordml" w:rsidR="00062CA9" w:rsidP="00E64253" w:rsidRDefault="00062CA9" w14:paraId="7B3F723A" wp14:textId="77777777">
      <w:pPr>
        <w:ind w:left="0"/>
        <w:jc w:val="both"/>
      </w:pPr>
      <w:r>
        <w:t xml:space="preserve">- pokud máte dohodnutou schůzku a osobní asistent nedorazí, ani Vám nedá do 15 minut po začátku vědět o zpoždění (nezavolá Vám), zavolejte vedoucí služby Osobní asistence a domluvte se s ní na dalším postupu. </w:t>
      </w:r>
    </w:p>
    <w:p xmlns:wp14="http://schemas.microsoft.com/office/word/2010/wordml" w:rsidR="00062CA9" w:rsidP="00E64253" w:rsidRDefault="00062CA9" w14:paraId="07EBA8AD" wp14:textId="77777777">
      <w:pPr>
        <w:ind w:left="0"/>
        <w:jc w:val="both"/>
      </w:pPr>
      <w:r>
        <w:t xml:space="preserve">- zdravotní potíže – pokud se Vám během poskytování služby udělá nevolno nebo se necítíte dobře, případně dojde během služby k úrazu, zajistěte si v první řadě ve spolupráci s osobním asistentem první pomoc, následně o situaci informujete vedoucí služby Osobní asistence. To samé, pokud pozorujete zdravotní potíže nebo úraz pracovníka. </w:t>
      </w:r>
    </w:p>
    <w:p xmlns:wp14="http://schemas.microsoft.com/office/word/2010/wordml" w:rsidR="00062CA9" w:rsidP="00E64253" w:rsidRDefault="00062CA9" w14:paraId="762D4CBB" wp14:textId="77777777">
      <w:pPr>
        <w:ind w:left="0"/>
        <w:jc w:val="both"/>
      </w:pPr>
      <w:r>
        <w:t xml:space="preserve">- používání ochranných pomůcek – pracovník Osobní asistence je povinen dodržovat pracovní postupy pro výkon činností, např. používání jednorázových rukavic při provádění hygieny, používání respirátorů při </w:t>
      </w:r>
      <w:r w:rsidR="00253261">
        <w:t>určitých situacích, dodržování hygienických pravidel – dezinfekce, mytí rukou apod.</w:t>
      </w:r>
    </w:p>
    <w:p xmlns:wp14="http://schemas.microsoft.com/office/word/2010/wordml" w:rsidR="00253261" w:rsidP="00E64253" w:rsidRDefault="00253261" w14:paraId="55E4B1FB" wp14:textId="77777777">
      <w:pPr>
        <w:ind w:left="0"/>
        <w:jc w:val="both"/>
      </w:pPr>
      <w:r>
        <w:t xml:space="preserve">- pokud dojde ke ztrátě, zcizení nebo poškození Vašeho majetku a máte důvodné podezření, že se jedná o vinu osobního asistenta (pracovníka), obraťte se neprodleně na vedoucí služby (či jejího nadřízeného) a domluvte se na dalším postupu. </w:t>
      </w:r>
    </w:p>
    <w:p xmlns:wp14="http://schemas.microsoft.com/office/word/2010/wordml" w:rsidRPr="003C1BA3" w:rsidR="00062CA9" w:rsidP="00E64253" w:rsidRDefault="00062CA9" w14:paraId="34CE0A41" wp14:textId="77777777">
      <w:pPr>
        <w:ind w:left="0"/>
        <w:jc w:val="both"/>
        <w:rPr>
          <w:sz w:val="10"/>
          <w:szCs w:val="10"/>
        </w:rPr>
      </w:pPr>
    </w:p>
    <w:p xmlns:wp14="http://schemas.microsoft.com/office/word/2010/wordml" w:rsidRPr="003C1BA3" w:rsidR="003C1BA3" w:rsidP="00E64253" w:rsidRDefault="003C1BA3" w14:paraId="39250536" wp14:textId="77777777">
      <w:pPr>
        <w:ind w:left="0"/>
        <w:jc w:val="both"/>
        <w:rPr>
          <w:b/>
        </w:rPr>
      </w:pPr>
      <w:r w:rsidRPr="003C1BA3">
        <w:rPr>
          <w:b/>
        </w:rPr>
        <w:t>Specifické informace</w:t>
      </w:r>
    </w:p>
    <w:p xmlns:wp14="http://schemas.microsoft.com/office/word/2010/wordml" w:rsidRPr="003C1BA3" w:rsidR="003C1BA3" w:rsidP="003C1BA3" w:rsidRDefault="003C1BA3" w14:paraId="67BD2CEA" wp14:textId="77777777">
      <w:pPr>
        <w:pStyle w:val="Odstavecseseznamem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3C1BA3">
        <w:rPr>
          <w:rFonts w:cstheme="minorHAnsi"/>
          <w:sz w:val="24"/>
          <w:szCs w:val="24"/>
        </w:rPr>
        <w:t xml:space="preserve">Poskytování sociální služby Osobní asistence v bytě / v místě bez přítomnosti klienta. </w:t>
      </w:r>
    </w:p>
    <w:p xmlns:wp14="http://schemas.microsoft.com/office/word/2010/wordml" w:rsidR="003C1BA3" w:rsidP="003C1BA3" w:rsidRDefault="003C1BA3" w14:paraId="7D02C51A" wp14:textId="77777777">
      <w:pPr>
        <w:ind w:lef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A</w:t>
      </w:r>
      <w:r w:rsidRPr="009B441C" w:rsidR="009B441C">
        <w:rPr>
          <w:rFonts w:cstheme="minorHAnsi"/>
          <w:szCs w:val="24"/>
        </w:rPr>
        <w:t xml:space="preserve">sistent standardně nevstupuje na místo poskytování </w:t>
      </w:r>
      <w:r>
        <w:rPr>
          <w:rFonts w:cstheme="minorHAnsi"/>
          <w:szCs w:val="24"/>
        </w:rPr>
        <w:t xml:space="preserve">služby bez přítomnosti klienta a nezajišťuje zde žádné činnosti péče o domácnost apod. Výjimkou může být situace, kdy klient v případě náhlé hospitalizace potřebuje donést některé potřeby / doklady / předměty z domova a nemá jinou osobu, která by do domácnosti mohla dojít – zde se situace nejprve domluví s vedoucí služby Osobní asistence, následně se určí dva pracovníci, kteří dané předměty vyzvednou, a poté služba doručí klientovi. O vstupu do domácnosti za těchto specifických podmínek sociální služba dělá vždy zápis do dokumentace klienta. </w:t>
      </w:r>
    </w:p>
    <w:p xmlns:wp14="http://schemas.microsoft.com/office/word/2010/wordml" w:rsidR="003C1BA3" w:rsidP="003C1BA3" w:rsidRDefault="003C1BA3" w14:paraId="62EBF3C5" wp14:textId="77777777">
      <w:pPr>
        <w:ind w:left="0"/>
        <w:jc w:val="both"/>
        <w:rPr>
          <w:rFonts w:cstheme="minorHAnsi"/>
          <w:szCs w:val="24"/>
        </w:rPr>
      </w:pPr>
    </w:p>
    <w:p xmlns:wp14="http://schemas.microsoft.com/office/word/2010/wordml" w:rsidRPr="005D474E" w:rsidR="005D474E" w:rsidP="003C1BA3" w:rsidRDefault="005D474E" w14:paraId="2FBCC748" wp14:textId="77777777">
      <w:pPr>
        <w:ind w:left="0"/>
        <w:jc w:val="both"/>
        <w:rPr>
          <w:rFonts w:cstheme="minorHAnsi"/>
          <w:b/>
          <w:szCs w:val="24"/>
        </w:rPr>
      </w:pPr>
      <w:r w:rsidRPr="005D474E">
        <w:rPr>
          <w:rFonts w:cstheme="minorHAnsi"/>
          <w:b/>
          <w:szCs w:val="24"/>
        </w:rPr>
        <w:t>Platnost dokumentu je stanovena k 14. 2. 2023</w:t>
      </w:r>
    </w:p>
    <w:sectPr w:rsidRPr="005D474E" w:rsidR="005D474E" w:rsidSect="00652223">
      <w:type w:val="continuous"/>
      <w:pgSz w:w="11906" w:h="16838" w:orient="portrait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9A5137" w:rsidP="0039352C" w:rsidRDefault="009A5137" w14:paraId="6D98A12B" wp14:textId="77777777">
      <w:r>
        <w:separator/>
      </w:r>
    </w:p>
  </w:endnote>
  <w:endnote w:type="continuationSeparator" w:id="0">
    <w:p xmlns:wp14="http://schemas.microsoft.com/office/word/2010/wordml" w:rsidR="009A5137" w:rsidP="0039352C" w:rsidRDefault="009A5137" w14:paraId="2946DB8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Pr="0012167B" w:rsidR="00B03A1C" w:rsidP="0012167B" w:rsidRDefault="00B03A1C" w14:paraId="3BD102B4" wp14:textId="77777777">
    <w:pPr>
      <w:pStyle w:val="Zpat"/>
      <w:tabs>
        <w:tab w:val="left" w:pos="3402"/>
        <w:tab w:val="left" w:pos="4536"/>
      </w:tabs>
    </w:pPr>
    <w:r>
      <w:rPr>
        <w:noProof/>
        <w:lang w:eastAsia="cs-CZ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1312" behindDoc="0" locked="0" layoutInCell="1" allowOverlap="1" wp14:anchorId="6E604D52" wp14:editId="7F8331C1">
              <wp:simplePos x="0" y="0"/>
              <wp:positionH relativeFrom="column">
                <wp:posOffset>3596005</wp:posOffset>
              </wp:positionH>
              <wp:positionV relativeFrom="paragraph">
                <wp:posOffset>-102235</wp:posOffset>
              </wp:positionV>
              <wp:extent cx="2355850" cy="655955"/>
              <wp:effectExtent l="0" t="0" r="6350" b="0"/>
              <wp:wrapTight wrapText="bothSides">
                <wp:wrapPolygon edited="0">
                  <wp:start x="0" y="0"/>
                  <wp:lineTo x="0" y="20701"/>
                  <wp:lineTo x="21484" y="20701"/>
                  <wp:lineTo x="21484" y="0"/>
                  <wp:lineTo x="0" y="0"/>
                </wp:wrapPolygon>
              </wp:wrapTight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5850" cy="6559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xmlns:wp14="http://schemas.microsoft.com/office/word/2010/wordml" w:rsidRPr="00C769FE" w:rsidR="00B03A1C" w:rsidP="00F97D53" w:rsidRDefault="00B03A1C" w14:paraId="29D6B04F" wp14:textId="77777777">
                          <w:pPr>
                            <w:ind w:left="340"/>
                            <w:jc w:val="right"/>
                            <w:rPr>
                              <w:sz w:val="22"/>
                            </w:rPr>
                          </w:pPr>
                          <w:r w:rsidRPr="00F97D53">
                            <w:rPr>
                              <w:iCs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8D1D8DA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style="position:absolute;left:0;text-align:left;margin-left:283.15pt;margin-top:-8.05pt;width:185.5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">
              <v:textbox>
                <w:txbxContent>
                  <w:p w:rsidRPr="00C769FE" w:rsidR="00B03A1C" w:rsidP="00F97D53" w:rsidRDefault="00B03A1C" w14:paraId="0A6959E7" wp14:textId="77777777">
                    <w:pPr>
                      <w:ind w:left="340"/>
                      <w:jc w:val="right"/>
                      <w:rPr>
                        <w:sz w:val="22"/>
                      </w:rPr>
                    </w:pPr>
                    <w:r w:rsidRPr="00F97D53">
                      <w:rPr>
                        <w:iCs/>
                        <w:sz w:val="2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2167B">
      <w:t xml:space="preserve">IČO: </w:t>
    </w:r>
    <w:r w:rsidRPr="00BC3858">
      <w:t>453</w:t>
    </w:r>
    <w:r>
      <w:t xml:space="preserve"> </w:t>
    </w:r>
    <w:r w:rsidRPr="00BC3858">
      <w:t>34</w:t>
    </w:r>
    <w:r>
      <w:t xml:space="preserve"> </w:t>
    </w:r>
    <w:r w:rsidRPr="00BC3858">
      <w:t>692</w:t>
    </w:r>
    <w:r>
      <w:tab/>
    </w:r>
  </w:p>
  <w:p xmlns:wp14="http://schemas.microsoft.com/office/word/2010/wordml" w:rsidRPr="0012167B" w:rsidR="00B03A1C" w:rsidP="0012167B" w:rsidRDefault="00B03A1C" w14:paraId="7889709A" wp14:textId="77777777">
    <w:pPr>
      <w:pStyle w:val="Zpat"/>
      <w:tabs>
        <w:tab w:val="clear" w:pos="4536"/>
        <w:tab w:val="left" w:pos="3402"/>
      </w:tabs>
    </w:pPr>
    <w:r w:rsidRPr="0012167B">
      <w:rPr>
        <w:bCs/>
      </w:rPr>
      <w:t>ID datové schránky:</w:t>
    </w:r>
    <w:r w:rsidRPr="0012167B">
      <w:t> </w:t>
    </w:r>
    <w:proofErr w:type="spellStart"/>
    <w:r w:rsidRPr="00BC3858">
      <w:t>tzjysme</w:t>
    </w:r>
    <w:proofErr w:type="spellEnd"/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9A5137" w:rsidP="0039352C" w:rsidRDefault="009A5137" w14:paraId="5997CC1D" wp14:textId="77777777">
      <w:r>
        <w:separator/>
      </w:r>
    </w:p>
  </w:footnote>
  <w:footnote w:type="continuationSeparator" w:id="0">
    <w:p xmlns:wp14="http://schemas.microsoft.com/office/word/2010/wordml" w:rsidR="009A5137" w:rsidP="0039352C" w:rsidRDefault="009A5137" w14:paraId="110FFD3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sdt>
    <w:sdtPr>
      <w:id w:val="-14773486"/>
      <w:docPartObj>
        <w:docPartGallery w:val="Page Numbers (Margins)"/>
        <w:docPartUnique/>
      </w:docPartObj>
    </w:sdtPr>
    <w:sdtEndPr/>
    <w:sdtContent>
      <w:p xmlns:wp14="http://schemas.microsoft.com/office/word/2010/wordml" w:rsidR="00B03A1C" w:rsidRDefault="00B03A1C" w14:paraId="32405E38" wp14:textId="77777777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xmlns:wp14="http://schemas.microsoft.com/office/word/2010/wordprocessingDrawing" distT="0" distB="0" distL="114300" distR="114300" simplePos="0" relativeHeight="251659264" behindDoc="0" locked="0" layoutInCell="0" allowOverlap="1" wp14:anchorId="3AFB88B7" wp14:editId="5EB8B0B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sz w:val="22"/>
                                </w:rPr>
                                <w:id w:val="-1131474261"/>
                              </w:sdtPr>
                              <w:sdtEndPr/>
                              <w:sdtContent>
                                <w:p xmlns:wp14="http://schemas.microsoft.com/office/word/2010/wordml" w:rsidRPr="0044485F" w:rsidR="00B03A1C" w:rsidRDefault="00B03A1C" w14:paraId="70EB7A49" wp14:textId="77777777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</w:pP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44485F">
                                    <w:rPr>
                                      <w:rFonts w:cstheme="minorHAnsi"/>
                                      <w:sz w:val="22"/>
                                    </w:rPr>
                                    <w:instrText>PAGE  \* MERGEFORMAT</w:instrText>
                                  </w: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Pr="0073194E" w:rsidR="0073194E">
                                    <w:rPr>
                                      <w:rFonts w:eastAsiaTheme="majorEastAsia" w:cstheme="minorHAnsi"/>
                                      <w:noProof/>
                                      <w:sz w:val="22"/>
                                    </w:rPr>
                                    <w:t>1</w:t>
                                  </w:r>
                                  <w:r w:rsidRPr="0044485F"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 w14:anchorId="0FBA4C28">
                <v:rect id="Obdélník 9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spid="_x0000_s1027" o:allowincell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>
                  <v:textbox>
                    <w:txbxContent>
                      <w:sdt>
                        <w:sdtPr>
                          <w:id w:val="1920291032"/>
                          <w:rPr>
                            <w:rFonts w:eastAsiaTheme="majorEastAsia" w:cstheme="minorHAnsi"/>
                            <w:sz w:val="22"/>
                          </w:rPr>
                          <w:id w:val="-1131474261"/>
                        </w:sdtPr>
                        <w:sdtEndPr/>
                        <w:sdtContent>
                          <w:p w:rsidRPr="0044485F" w:rsidR="00B03A1C" w:rsidRDefault="00B03A1C" w14:paraId="40D87677" wp14:textId="77777777">
                            <w:pPr>
                              <w:jc w:val="center"/>
                              <w:rPr>
                                <w:rFonts w:eastAsiaTheme="majorEastAsia" w:cstheme="minorHAnsi"/>
                                <w:sz w:val="22"/>
                              </w:rPr>
                            </w:pP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begin"/>
                            </w:r>
                            <w:r w:rsidRPr="0044485F">
                              <w:rPr>
                                <w:rFonts w:cstheme="minorHAnsi"/>
                                <w:sz w:val="22"/>
                              </w:rPr>
                              <w:instrText>PAGE  \* MERGEFORMAT</w:instrText>
                            </w: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separate"/>
                            </w:r>
                            <w:r w:rsidRPr="0073194E" w:rsidR="0073194E">
                              <w:rPr>
                                <w:rFonts w:eastAsiaTheme="majorEastAsia" w:cstheme="minorHAnsi"/>
                                <w:noProof/>
                                <w:sz w:val="22"/>
                              </w:rPr>
                              <w:t>1</w:t>
                            </w:r>
                            <w:r w:rsidRPr="0044485F">
                              <w:rPr>
                                <w:rFonts w:eastAsiaTheme="majorEastAsia" w:cstheme="minorHAnsi"/>
                                <w:sz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1314"/>
    <w:multiLevelType w:val="hybridMultilevel"/>
    <w:tmpl w:val="DBC0E8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68289C">
      <w:numFmt w:val="bullet"/>
      <w:lvlText w:val="•"/>
      <w:lvlJc w:val="left"/>
      <w:pPr>
        <w:ind w:left="1620" w:hanging="540"/>
      </w:pPr>
      <w:rPr>
        <w:rFonts w:hint="default" w:ascii="Calibri" w:hAnsi="Calibri" w:cs="Calibri" w:eastAsiaTheme="minorHAnsi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A877AA7"/>
    <w:multiLevelType w:val="hybridMultilevel"/>
    <w:tmpl w:val="A1A02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A37FB"/>
    <w:multiLevelType w:val="hybridMultilevel"/>
    <w:tmpl w:val="35685C0A"/>
    <w:lvl w:ilvl="0" w:tplc="90C201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8499B"/>
    <w:multiLevelType w:val="hybridMultilevel"/>
    <w:tmpl w:val="2A100B98"/>
    <w:lvl w:ilvl="0" w:tplc="FDECFC4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A2A11F3"/>
    <w:multiLevelType w:val="hybridMultilevel"/>
    <w:tmpl w:val="1F405D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1729F"/>
    <w:multiLevelType w:val="hybridMultilevel"/>
    <w:tmpl w:val="1FFA054A"/>
    <w:lvl w:ilvl="0" w:tplc="FDECFC4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43F635D"/>
    <w:multiLevelType w:val="hybridMultilevel"/>
    <w:tmpl w:val="561CCE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76077C4"/>
    <w:multiLevelType w:val="hybridMultilevel"/>
    <w:tmpl w:val="35685C0A"/>
    <w:lvl w:ilvl="0" w:tplc="90C201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60"/>
  <w:trackRevisions w:val="false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2C"/>
    <w:rsid w:val="00014382"/>
    <w:rsid w:val="000439F3"/>
    <w:rsid w:val="00062CA9"/>
    <w:rsid w:val="00087DB6"/>
    <w:rsid w:val="000937B3"/>
    <w:rsid w:val="000B0899"/>
    <w:rsid w:val="000E6E05"/>
    <w:rsid w:val="0011590F"/>
    <w:rsid w:val="0012167B"/>
    <w:rsid w:val="001305F3"/>
    <w:rsid w:val="00161120"/>
    <w:rsid w:val="00194197"/>
    <w:rsid w:val="001D47A6"/>
    <w:rsid w:val="0021307B"/>
    <w:rsid w:val="00250642"/>
    <w:rsid w:val="00253261"/>
    <w:rsid w:val="0027523C"/>
    <w:rsid w:val="002F5E6C"/>
    <w:rsid w:val="003032DA"/>
    <w:rsid w:val="00311ECB"/>
    <w:rsid w:val="003537A9"/>
    <w:rsid w:val="00355042"/>
    <w:rsid w:val="00360202"/>
    <w:rsid w:val="0039352C"/>
    <w:rsid w:val="003944DE"/>
    <w:rsid w:val="003A5821"/>
    <w:rsid w:val="003C1BA3"/>
    <w:rsid w:val="003C6EE7"/>
    <w:rsid w:val="003D033B"/>
    <w:rsid w:val="003D228C"/>
    <w:rsid w:val="003F00B8"/>
    <w:rsid w:val="0041441E"/>
    <w:rsid w:val="0044485F"/>
    <w:rsid w:val="004B30D1"/>
    <w:rsid w:val="00556761"/>
    <w:rsid w:val="00566291"/>
    <w:rsid w:val="005D1AA0"/>
    <w:rsid w:val="005D474E"/>
    <w:rsid w:val="005D5194"/>
    <w:rsid w:val="0061025B"/>
    <w:rsid w:val="006360A9"/>
    <w:rsid w:val="00652223"/>
    <w:rsid w:val="00664316"/>
    <w:rsid w:val="007178AF"/>
    <w:rsid w:val="00722936"/>
    <w:rsid w:val="0073194E"/>
    <w:rsid w:val="007730C5"/>
    <w:rsid w:val="00837E3C"/>
    <w:rsid w:val="00881552"/>
    <w:rsid w:val="008D4C90"/>
    <w:rsid w:val="009400BD"/>
    <w:rsid w:val="009633B1"/>
    <w:rsid w:val="00975412"/>
    <w:rsid w:val="009A5137"/>
    <w:rsid w:val="009B441C"/>
    <w:rsid w:val="009C58DF"/>
    <w:rsid w:val="009E2DB5"/>
    <w:rsid w:val="009F0FDD"/>
    <w:rsid w:val="00A13BFE"/>
    <w:rsid w:val="00A25129"/>
    <w:rsid w:val="00A370C9"/>
    <w:rsid w:val="00A50CB5"/>
    <w:rsid w:val="00A711EB"/>
    <w:rsid w:val="00A72220"/>
    <w:rsid w:val="00AA5B09"/>
    <w:rsid w:val="00AA616E"/>
    <w:rsid w:val="00B03A1C"/>
    <w:rsid w:val="00B42BCE"/>
    <w:rsid w:val="00BC3858"/>
    <w:rsid w:val="00BE7D82"/>
    <w:rsid w:val="00C220B7"/>
    <w:rsid w:val="00C30ACF"/>
    <w:rsid w:val="00C769FE"/>
    <w:rsid w:val="00C77015"/>
    <w:rsid w:val="00C8118E"/>
    <w:rsid w:val="00D17748"/>
    <w:rsid w:val="00D518F1"/>
    <w:rsid w:val="00D73584"/>
    <w:rsid w:val="00DB0AAC"/>
    <w:rsid w:val="00DD6430"/>
    <w:rsid w:val="00E05291"/>
    <w:rsid w:val="00E12CF9"/>
    <w:rsid w:val="00E64253"/>
    <w:rsid w:val="00E74D43"/>
    <w:rsid w:val="00F07704"/>
    <w:rsid w:val="00F167D0"/>
    <w:rsid w:val="00F47E1E"/>
    <w:rsid w:val="00F54C99"/>
    <w:rsid w:val="00F92A2B"/>
    <w:rsid w:val="00F97D53"/>
    <w:rsid w:val="00FE4BD3"/>
    <w:rsid w:val="00FF416A"/>
    <w:rsid w:val="10E4BE51"/>
    <w:rsid w:val="1AEA1F3A"/>
    <w:rsid w:val="1F864312"/>
    <w:rsid w:val="272C01BA"/>
    <w:rsid w:val="42572E42"/>
    <w:rsid w:val="43A4359C"/>
    <w:rsid w:val="51D73353"/>
    <w:rsid w:val="6001EF4C"/>
    <w:rsid w:val="66326DD3"/>
    <w:rsid w:val="6A5E9DF3"/>
    <w:rsid w:val="7FF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CC138"/>
  <w15:docId w15:val="{52E1DD93-EDED-4536-85F8-769B9DECAA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styleId="ZhlavChar" w:customStyle="1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styleId="ZpatChar" w:customStyle="1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styleId="Nadpis1Char" w:customStyle="1">
    <w:name w:val="Nadpis 1 Char"/>
    <w:basedOn w:val="Standardnpsmoodstavce"/>
    <w:link w:val="Nadpis1"/>
    <w:uiPriority w:val="9"/>
    <w:rsid w:val="0041441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Odstavecseseznamem">
    <w:name w:val="List Paragraph"/>
    <w:basedOn w:val="Normln"/>
    <w:qFormat/>
    <w:rsid w:val="009B441C"/>
    <w:pPr>
      <w:spacing w:after="200" w:line="276" w:lineRule="auto"/>
      <w:ind w:left="720"/>
      <w:contextualSpacing/>
    </w:pPr>
    <w:rPr>
      <w:sz w:val="22"/>
    </w:rPr>
  </w:style>
  <w:style w:type="paragraph" w:styleId="l3" w:customStyle="1">
    <w:name w:val="l3"/>
    <w:basedOn w:val="Normln"/>
    <w:rsid w:val="00E12CF9"/>
    <w:pPr>
      <w:spacing w:before="100" w:beforeAutospacing="1" w:after="100" w:afterAutospacing="1"/>
      <w:ind w:left="0"/>
    </w:pPr>
    <w:rPr>
      <w:rFonts w:ascii="Times New Roman" w:hAnsi="Times New Roman" w:eastAsia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12CF9"/>
    <w:rPr>
      <w:i/>
      <w:iCs/>
    </w:rPr>
  </w:style>
  <w:style w:type="paragraph" w:styleId="l4" w:customStyle="1">
    <w:name w:val="l4"/>
    <w:basedOn w:val="Normln"/>
    <w:rsid w:val="00E12CF9"/>
    <w:pPr>
      <w:spacing w:before="100" w:beforeAutospacing="1" w:after="100" w:afterAutospacing="1"/>
      <w:ind w:left="0"/>
    </w:pPr>
    <w:rPr>
      <w:rFonts w:ascii="Times New Roman" w:hAnsi="Times New Roman" w:eastAsia="Times New Roman" w:cs="Times New Roman"/>
      <w:szCs w:val="24"/>
      <w:lang w:eastAsia="cs-CZ"/>
    </w:rPr>
  </w:style>
  <w:style w:type="paragraph" w:styleId="l5" w:customStyle="1">
    <w:name w:val="l5"/>
    <w:basedOn w:val="Normln"/>
    <w:rsid w:val="00E12CF9"/>
    <w:pPr>
      <w:spacing w:before="100" w:beforeAutospacing="1" w:after="100" w:afterAutospacing="1"/>
      <w:ind w:left="0"/>
    </w:pPr>
    <w:rPr>
      <w:rFonts w:ascii="Times New Roman" w:hAnsi="Times New Roman"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Odstavecseseznamem">
    <w:name w:val="List Paragraph"/>
    <w:basedOn w:val="Normln"/>
    <w:qFormat/>
    <w:rsid w:val="009B441C"/>
    <w:pPr>
      <w:spacing w:after="200" w:line="276" w:lineRule="auto"/>
      <w:ind w:left="720"/>
      <w:contextualSpacing/>
    </w:pPr>
    <w:rPr>
      <w:sz w:val="22"/>
    </w:rPr>
  </w:style>
  <w:style w:type="paragraph" w:customStyle="1" w:styleId="l3">
    <w:name w:val="l3"/>
    <w:basedOn w:val="Normln"/>
    <w:rsid w:val="00E12CF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12CF9"/>
    <w:rPr>
      <w:i/>
      <w:iCs/>
    </w:rPr>
  </w:style>
  <w:style w:type="paragraph" w:customStyle="1" w:styleId="l4">
    <w:name w:val="l4"/>
    <w:basedOn w:val="Normln"/>
    <w:rsid w:val="00E12CF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l5">
    <w:name w:val="l5"/>
    <w:basedOn w:val="Normln"/>
    <w:rsid w:val="00E12CF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1.png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EE6C85D9F88C438D29940B4B7619AE" ma:contentTypeVersion="11" ma:contentTypeDescription="Vytvoří nový dokument" ma:contentTypeScope="" ma:versionID="ff570ac39b799cf44c5606b03cf4557b">
  <xsd:schema xmlns:xsd="http://www.w3.org/2001/XMLSchema" xmlns:xs="http://www.w3.org/2001/XMLSchema" xmlns:p="http://schemas.microsoft.com/office/2006/metadata/properties" xmlns:ns2="2d1850a2-61f2-419f-88e1-f8c677e4b1da" xmlns:ns3="7769a4ee-addc-4c11-b9bf-b21a4bdc91d5" targetNamespace="http://schemas.microsoft.com/office/2006/metadata/properties" ma:root="true" ma:fieldsID="8a6a15b7e29180da3b79cf3f7a2f95eb" ns2:_="" ns3:_="">
    <xsd:import namespace="2d1850a2-61f2-419f-88e1-f8c677e4b1da"/>
    <xsd:import namespace="7769a4ee-addc-4c11-b9bf-b21a4bdc9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850a2-61f2-419f-88e1-f8c677e4b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47ea4b2-28aa-4f51-9de3-9ee75c1e7d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9a4ee-addc-4c11-b9bf-b21a4bdc91d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349ad67-1fa2-48fb-b8d2-536f3e5fc7a1}" ma:internalName="TaxCatchAll" ma:showField="CatchAllData" ma:web="7769a4ee-addc-4c11-b9bf-b21a4bdc9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1850a2-61f2-419f-88e1-f8c677e4b1da">
      <Terms xmlns="http://schemas.microsoft.com/office/infopath/2007/PartnerControls"/>
    </lcf76f155ced4ddcb4097134ff3c332f>
    <TaxCatchAll xmlns="7769a4ee-addc-4c11-b9bf-b21a4bdc91d5" xsi:nil="true"/>
  </documentManagement>
</p:properties>
</file>

<file path=customXml/itemProps1.xml><?xml version="1.0" encoding="utf-8"?>
<ds:datastoreItem xmlns:ds="http://schemas.openxmlformats.org/officeDocument/2006/customXml" ds:itemID="{9A346616-39DF-4AD6-8313-38B847863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A5EC5E-0049-4D45-AA44-4189E19DA107}"/>
</file>

<file path=customXml/itemProps3.xml><?xml version="1.0" encoding="utf-8"?>
<ds:datastoreItem xmlns:ds="http://schemas.openxmlformats.org/officeDocument/2006/customXml" ds:itemID="{581822E7-A67A-4EA6-AFD3-C0049D7BDEE5}"/>
</file>

<file path=customXml/itemProps4.xml><?xml version="1.0" encoding="utf-8"?>
<ds:datastoreItem xmlns:ds="http://schemas.openxmlformats.org/officeDocument/2006/customXml" ds:itemID="{A8F34433-978F-4FF1-B2F4-005E2AE539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 Plzeň</dc:creator>
  <cp:lastModifiedBy>Levorová Dana Bc.</cp:lastModifiedBy>
  <cp:revision>9</cp:revision>
  <cp:lastPrinted>2021-11-12T07:44:00Z</cp:lastPrinted>
  <dcterms:created xsi:type="dcterms:W3CDTF">2023-02-01T10:48:00Z</dcterms:created>
  <dcterms:modified xsi:type="dcterms:W3CDTF">2024-10-10T09:28:35Z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0x0101003BEE6C85D9F88C438D29940B4B7619AE</vt:lpwstr>
  </property>
  <property fmtid="{D5CDD505-2E9C-101B-9397-08002B2CF9AE}" pid="3" name="MediaServiceImageTags">
    <vt:lpwstr/>
  </property>
</Properties>
</file>